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B119F" w14:textId="1EE06BF8" w:rsidR="00130D1C" w:rsidRPr="00363C6E" w:rsidRDefault="411140D2" w:rsidP="339BEB33">
      <w:pPr>
        <w:spacing w:line="264" w:lineRule="auto"/>
        <w:ind w:left="255" w:hanging="255"/>
        <w:jc w:val="center"/>
        <w:rPr>
          <w:b/>
          <w:bCs/>
          <w:color w:val="1F3864" w:themeColor="accent1" w:themeShade="80"/>
          <w:sz w:val="32"/>
          <w:szCs w:val="32"/>
          <w:u w:val="single"/>
          <w:lang w:val="en-GB"/>
        </w:rPr>
      </w:pPr>
      <w:r w:rsidRPr="00363C6E">
        <w:rPr>
          <w:b/>
          <w:bCs/>
          <w:color w:val="1F3864" w:themeColor="accent1" w:themeShade="80"/>
          <w:sz w:val="32"/>
          <w:szCs w:val="32"/>
          <w:u w:val="single"/>
          <w:lang w:val="en-GB"/>
        </w:rPr>
        <w:t xml:space="preserve">Helping </w:t>
      </w:r>
      <w:r w:rsidR="00F8781F">
        <w:rPr>
          <w:b/>
          <w:bCs/>
          <w:color w:val="1F3864" w:themeColor="accent1" w:themeShade="80"/>
          <w:sz w:val="32"/>
          <w:szCs w:val="32"/>
          <w:u w:val="single"/>
          <w:lang w:val="en-GB"/>
        </w:rPr>
        <w:t>Heybridge Parish</w:t>
      </w:r>
      <w:r w:rsidRPr="00363C6E">
        <w:rPr>
          <w:b/>
          <w:bCs/>
          <w:color w:val="1F3864" w:themeColor="accent1" w:themeShade="80"/>
          <w:sz w:val="32"/>
          <w:szCs w:val="32"/>
          <w:u w:val="single"/>
          <w:lang w:val="en-GB"/>
        </w:rPr>
        <w:t xml:space="preserve"> Council </w:t>
      </w:r>
      <w:r w:rsidR="00BF74D6">
        <w:rPr>
          <w:b/>
          <w:bCs/>
          <w:color w:val="1F3864" w:themeColor="accent1" w:themeShade="80"/>
          <w:sz w:val="32"/>
          <w:szCs w:val="32"/>
          <w:u w:val="single"/>
          <w:lang w:val="en-GB"/>
        </w:rPr>
        <w:t>v</w:t>
      </w:r>
      <w:r w:rsidR="71E923AC" w:rsidRPr="00363C6E">
        <w:rPr>
          <w:b/>
          <w:bCs/>
          <w:color w:val="1F3864" w:themeColor="accent1" w:themeShade="80"/>
          <w:sz w:val="32"/>
          <w:szCs w:val="32"/>
          <w:u w:val="single"/>
          <w:lang w:val="en-GB"/>
        </w:rPr>
        <w:t>ote for</w:t>
      </w:r>
      <w:r w:rsidRPr="00363C6E">
        <w:rPr>
          <w:b/>
          <w:bCs/>
          <w:color w:val="1F3864" w:themeColor="accent1" w:themeShade="80"/>
          <w:sz w:val="32"/>
          <w:szCs w:val="32"/>
          <w:u w:val="single"/>
          <w:lang w:val="en-GB"/>
        </w:rPr>
        <w:t xml:space="preserve"> 20mph</w:t>
      </w:r>
    </w:p>
    <w:p w14:paraId="5DC82755" w14:textId="4AC442DD" w:rsidR="00F8781F" w:rsidRPr="007A6D1A" w:rsidRDefault="00F8781F" w:rsidP="002A6E30">
      <w:pPr>
        <w:pBdr>
          <w:top w:val="nil"/>
          <w:left w:val="nil"/>
          <w:bottom w:val="nil"/>
          <w:right w:val="nil"/>
          <w:between w:val="nil"/>
        </w:pBdr>
        <w:spacing w:before="240" w:after="240" w:line="400" w:lineRule="exact"/>
        <w:rPr>
          <w:bCs/>
          <w:color w:val="000000"/>
          <w:sz w:val="26"/>
          <w:szCs w:val="26"/>
          <w:lang w:val="en-GB"/>
        </w:rPr>
      </w:pPr>
      <w:r>
        <w:rPr>
          <w:b/>
          <w:color w:val="000000"/>
          <w:sz w:val="26"/>
          <w:szCs w:val="26"/>
          <w:lang w:val="en-GB"/>
        </w:rPr>
        <w:t xml:space="preserve">A </w:t>
      </w:r>
      <w:r w:rsidRPr="007A6D1A">
        <w:rPr>
          <w:bCs/>
          <w:color w:val="000000"/>
          <w:sz w:val="26"/>
          <w:szCs w:val="26"/>
          <w:lang w:val="en-GB"/>
        </w:rPr>
        <w:t>nationwide in</w:t>
      </w:r>
      <w:r w:rsidR="009F2673" w:rsidRPr="007A6D1A">
        <w:rPr>
          <w:bCs/>
          <w:color w:val="000000"/>
          <w:sz w:val="26"/>
          <w:szCs w:val="26"/>
          <w:lang w:val="en-GB"/>
        </w:rPr>
        <w:t xml:space="preserve">itiative is underway across many </w:t>
      </w:r>
      <w:r w:rsidR="007A6D1A" w:rsidRPr="007A6D1A">
        <w:rPr>
          <w:bCs/>
          <w:color w:val="000000"/>
          <w:sz w:val="26"/>
          <w:szCs w:val="26"/>
          <w:lang w:val="en-GB"/>
        </w:rPr>
        <w:t>counties of the United Kingdom</w:t>
      </w:r>
      <w:r w:rsidR="007A6D1A">
        <w:rPr>
          <w:bCs/>
          <w:color w:val="000000"/>
          <w:sz w:val="26"/>
          <w:szCs w:val="26"/>
          <w:lang w:val="en-GB"/>
        </w:rPr>
        <w:t xml:space="preserve"> to improve</w:t>
      </w:r>
      <w:r w:rsidR="001A6C18">
        <w:rPr>
          <w:bCs/>
          <w:color w:val="000000"/>
          <w:sz w:val="26"/>
          <w:szCs w:val="26"/>
          <w:lang w:val="en-GB"/>
        </w:rPr>
        <w:t xml:space="preserve"> the safety of their residents.</w:t>
      </w:r>
      <w:r w:rsidR="00F460A4">
        <w:rPr>
          <w:bCs/>
          <w:color w:val="000000"/>
          <w:sz w:val="26"/>
          <w:szCs w:val="26"/>
          <w:lang w:val="en-GB"/>
        </w:rPr>
        <w:t xml:space="preserve"> Heybridge as a </w:t>
      </w:r>
      <w:r w:rsidR="006F4166">
        <w:rPr>
          <w:bCs/>
          <w:color w:val="000000"/>
          <w:sz w:val="26"/>
          <w:szCs w:val="26"/>
          <w:lang w:val="en-GB"/>
        </w:rPr>
        <w:t>P</w:t>
      </w:r>
      <w:r w:rsidR="00F460A4">
        <w:rPr>
          <w:bCs/>
          <w:color w:val="000000"/>
          <w:sz w:val="26"/>
          <w:szCs w:val="26"/>
          <w:lang w:val="en-GB"/>
        </w:rPr>
        <w:t>arish within Essex County Council</w:t>
      </w:r>
      <w:r w:rsidR="006F4166">
        <w:rPr>
          <w:bCs/>
          <w:color w:val="000000"/>
          <w:sz w:val="26"/>
          <w:szCs w:val="26"/>
          <w:lang w:val="en-GB"/>
        </w:rPr>
        <w:t>, the Highways Authority</w:t>
      </w:r>
      <w:r w:rsidR="00D47B3A">
        <w:rPr>
          <w:bCs/>
          <w:color w:val="000000"/>
          <w:sz w:val="26"/>
          <w:szCs w:val="26"/>
          <w:lang w:val="en-GB"/>
        </w:rPr>
        <w:t xml:space="preserve">, responsible for our roads and our safety </w:t>
      </w:r>
      <w:r w:rsidR="00631645">
        <w:rPr>
          <w:bCs/>
          <w:color w:val="000000"/>
          <w:sz w:val="26"/>
          <w:szCs w:val="26"/>
          <w:lang w:val="en-GB"/>
        </w:rPr>
        <w:t xml:space="preserve">upon those roads, are being asked to support the </w:t>
      </w:r>
      <w:r w:rsidR="00DF0955">
        <w:rPr>
          <w:bCs/>
          <w:color w:val="000000"/>
          <w:sz w:val="26"/>
          <w:szCs w:val="26"/>
          <w:lang w:val="en-GB"/>
        </w:rPr>
        <w:t>‘</w:t>
      </w:r>
      <w:r w:rsidR="00534DC4">
        <w:rPr>
          <w:bCs/>
          <w:color w:val="000000"/>
          <w:sz w:val="26"/>
          <w:szCs w:val="26"/>
          <w:lang w:val="en-GB"/>
        </w:rPr>
        <w:t>20’s Plenty</w:t>
      </w:r>
      <w:r w:rsidR="00DF0955">
        <w:rPr>
          <w:bCs/>
          <w:color w:val="000000"/>
          <w:sz w:val="26"/>
          <w:szCs w:val="26"/>
          <w:lang w:val="en-GB"/>
        </w:rPr>
        <w:t xml:space="preserve"> for </w:t>
      </w:r>
      <w:r w:rsidR="0018135C">
        <w:rPr>
          <w:bCs/>
          <w:color w:val="000000"/>
          <w:sz w:val="26"/>
          <w:szCs w:val="26"/>
          <w:lang w:val="en-GB"/>
        </w:rPr>
        <w:t>Us’ project</w:t>
      </w:r>
      <w:r w:rsidR="0058488E">
        <w:rPr>
          <w:bCs/>
          <w:color w:val="000000"/>
          <w:sz w:val="26"/>
          <w:szCs w:val="26"/>
          <w:lang w:val="en-GB"/>
        </w:rPr>
        <w:t>.</w:t>
      </w:r>
    </w:p>
    <w:p w14:paraId="363B11A0" w14:textId="4138BA9C" w:rsidR="00130D1C" w:rsidRDefault="00FE5FB1" w:rsidP="002A6E30">
      <w:pPr>
        <w:pBdr>
          <w:top w:val="nil"/>
          <w:left w:val="nil"/>
          <w:bottom w:val="nil"/>
          <w:right w:val="nil"/>
          <w:between w:val="nil"/>
        </w:pBdr>
        <w:spacing w:before="240" w:after="240" w:line="400" w:lineRule="exact"/>
        <w:rPr>
          <w:sz w:val="26"/>
          <w:szCs w:val="26"/>
          <w:lang w:val="en-GB"/>
        </w:rPr>
      </w:pPr>
      <w:r w:rsidRPr="007A6D1A">
        <w:rPr>
          <w:bCs/>
          <w:color w:val="000000"/>
          <w:sz w:val="26"/>
          <w:szCs w:val="26"/>
          <w:lang w:val="en-GB"/>
        </w:rPr>
        <w:t>2</w:t>
      </w:r>
      <w:r w:rsidRPr="00426FB8">
        <w:rPr>
          <w:b/>
          <w:color w:val="000000"/>
          <w:sz w:val="26"/>
          <w:szCs w:val="26"/>
          <w:lang w:val="en-GB"/>
        </w:rPr>
        <w:t>0’s Plenty</w:t>
      </w:r>
      <w:r w:rsidR="007A71C0">
        <w:rPr>
          <w:b/>
          <w:color w:val="000000"/>
          <w:sz w:val="26"/>
          <w:szCs w:val="26"/>
          <w:lang w:val="en-GB"/>
        </w:rPr>
        <w:t xml:space="preserve"> </w:t>
      </w:r>
      <w:r w:rsidR="004B5E9B">
        <w:rPr>
          <w:b/>
          <w:color w:val="000000"/>
          <w:sz w:val="26"/>
          <w:szCs w:val="26"/>
          <w:lang w:val="en-GB"/>
        </w:rPr>
        <w:t>Us</w:t>
      </w:r>
      <w:r w:rsidRPr="00426FB8">
        <w:rPr>
          <w:b/>
          <w:color w:val="000000"/>
          <w:sz w:val="26"/>
          <w:szCs w:val="26"/>
          <w:lang w:val="en-GB"/>
        </w:rPr>
        <w:t xml:space="preserve"> for</w:t>
      </w:r>
      <w:r w:rsidR="003A603C">
        <w:rPr>
          <w:b/>
          <w:color w:val="000000"/>
          <w:sz w:val="26"/>
          <w:szCs w:val="26"/>
          <w:lang w:val="en-GB"/>
        </w:rPr>
        <w:t>{</w:t>
      </w:r>
      <w:r w:rsidR="004B5E9B">
        <w:rPr>
          <w:b/>
          <w:color w:val="000000"/>
          <w:sz w:val="26"/>
          <w:szCs w:val="26"/>
          <w:lang w:val="en-GB"/>
        </w:rPr>
        <w:t>20splenty.org}</w:t>
      </w:r>
      <w:r w:rsidRPr="00426FB8">
        <w:rPr>
          <w:color w:val="000000"/>
          <w:sz w:val="26"/>
          <w:szCs w:val="26"/>
          <w:lang w:val="en-GB"/>
        </w:rPr>
        <w:t xml:space="preserve"> support</w:t>
      </w:r>
      <w:r w:rsidR="005F57E0">
        <w:rPr>
          <w:color w:val="000000"/>
          <w:sz w:val="26"/>
          <w:szCs w:val="26"/>
          <w:lang w:val="en-GB"/>
        </w:rPr>
        <w:t>s</w:t>
      </w:r>
      <w:r w:rsidRPr="00426FB8">
        <w:rPr>
          <w:color w:val="000000"/>
          <w:sz w:val="26"/>
          <w:szCs w:val="26"/>
          <w:lang w:val="en-GB"/>
        </w:rPr>
        <w:t xml:space="preserve"> local councils that want 20mph </w:t>
      </w:r>
      <w:r w:rsidRPr="00426FB8">
        <w:rPr>
          <w:sz w:val="26"/>
          <w:szCs w:val="26"/>
          <w:lang w:val="en-GB"/>
        </w:rPr>
        <w:t xml:space="preserve">in their community where people live, work and play. </w:t>
      </w:r>
      <w:r w:rsidR="00F11697">
        <w:rPr>
          <w:sz w:val="26"/>
          <w:szCs w:val="26"/>
          <w:lang w:val="en-GB"/>
        </w:rPr>
        <w:t xml:space="preserve">Demonstrating </w:t>
      </w:r>
      <w:r w:rsidR="00F11697" w:rsidRPr="00426FB8">
        <w:rPr>
          <w:sz w:val="26"/>
          <w:szCs w:val="26"/>
          <w:lang w:val="en-GB"/>
        </w:rPr>
        <w:t xml:space="preserve">widespread local community support for 20mph </w:t>
      </w:r>
      <w:r w:rsidR="00F11697">
        <w:rPr>
          <w:sz w:val="26"/>
          <w:szCs w:val="26"/>
          <w:lang w:val="en-GB"/>
        </w:rPr>
        <w:t>to</w:t>
      </w:r>
      <w:r w:rsidR="00282E2D">
        <w:rPr>
          <w:sz w:val="26"/>
          <w:szCs w:val="26"/>
          <w:lang w:val="en-GB"/>
        </w:rPr>
        <w:t xml:space="preserve"> Essex County Counci</w:t>
      </w:r>
      <w:r w:rsidR="00036E56">
        <w:rPr>
          <w:sz w:val="26"/>
          <w:szCs w:val="26"/>
          <w:lang w:val="en-GB"/>
        </w:rPr>
        <w:t>l.</w:t>
      </w:r>
      <w:r w:rsidRPr="00426FB8">
        <w:rPr>
          <w:sz w:val="26"/>
          <w:szCs w:val="26"/>
          <w:lang w:val="en-GB"/>
        </w:rPr>
        <w:t xml:space="preserve"> </w:t>
      </w:r>
      <w:r w:rsidR="00036E56">
        <w:rPr>
          <w:sz w:val="26"/>
          <w:szCs w:val="26"/>
          <w:lang w:val="en-GB"/>
        </w:rPr>
        <w:t>A</w:t>
      </w:r>
      <w:r w:rsidR="001D34F5">
        <w:rPr>
          <w:sz w:val="26"/>
          <w:szCs w:val="26"/>
          <w:lang w:val="en-GB"/>
        </w:rPr>
        <w:t xml:space="preserve">uthorities </w:t>
      </w:r>
      <w:r w:rsidRPr="00426FB8">
        <w:rPr>
          <w:sz w:val="26"/>
          <w:szCs w:val="26"/>
          <w:lang w:val="en-GB"/>
        </w:rPr>
        <w:t>in England such as Cornwall, Oxfordshire and Lancashire, have agreed 20mph for every settlement</w:t>
      </w:r>
      <w:r w:rsidR="00E10181">
        <w:rPr>
          <w:sz w:val="26"/>
          <w:szCs w:val="26"/>
          <w:lang w:val="en-GB"/>
        </w:rPr>
        <w:t>.</w:t>
      </w:r>
      <w:r w:rsidRPr="00426FB8">
        <w:rPr>
          <w:sz w:val="26"/>
          <w:szCs w:val="26"/>
          <w:lang w:val="en-GB"/>
        </w:rPr>
        <w:t xml:space="preserve"> In those places, 30mph is </w:t>
      </w:r>
      <w:r w:rsidR="0051724C" w:rsidRPr="00426FB8">
        <w:rPr>
          <w:sz w:val="26"/>
          <w:szCs w:val="26"/>
          <w:lang w:val="en-GB"/>
        </w:rPr>
        <w:t>becoming</w:t>
      </w:r>
      <w:r w:rsidRPr="00426FB8">
        <w:rPr>
          <w:sz w:val="26"/>
          <w:szCs w:val="26"/>
          <w:lang w:val="en-GB"/>
        </w:rPr>
        <w:t xml:space="preserve"> the exception and </w:t>
      </w:r>
      <w:r w:rsidR="00DC2640">
        <w:rPr>
          <w:sz w:val="26"/>
          <w:szCs w:val="26"/>
          <w:lang w:val="en-GB"/>
        </w:rPr>
        <w:t xml:space="preserve">is limited to </w:t>
      </w:r>
      <w:r w:rsidRPr="00426FB8">
        <w:rPr>
          <w:sz w:val="26"/>
          <w:szCs w:val="26"/>
          <w:lang w:val="en-GB"/>
        </w:rPr>
        <w:t xml:space="preserve">roads </w:t>
      </w:r>
      <w:r w:rsidR="00282E2D">
        <w:rPr>
          <w:sz w:val="26"/>
          <w:szCs w:val="26"/>
          <w:lang w:val="en-GB"/>
        </w:rPr>
        <w:t xml:space="preserve">with suitable provision for </w:t>
      </w:r>
      <w:r w:rsidRPr="00426FB8">
        <w:rPr>
          <w:sz w:val="26"/>
          <w:szCs w:val="26"/>
          <w:lang w:val="en-GB"/>
        </w:rPr>
        <w:t xml:space="preserve">pedestrians, </w:t>
      </w:r>
      <w:r w:rsidR="00282E2D">
        <w:rPr>
          <w:sz w:val="26"/>
          <w:szCs w:val="26"/>
          <w:lang w:val="en-GB"/>
        </w:rPr>
        <w:t xml:space="preserve">cyclists, </w:t>
      </w:r>
      <w:r w:rsidRPr="00426FB8">
        <w:rPr>
          <w:sz w:val="26"/>
          <w:szCs w:val="26"/>
          <w:lang w:val="en-GB"/>
        </w:rPr>
        <w:t>children and the elderly.</w:t>
      </w:r>
    </w:p>
    <w:p w14:paraId="60D1426B" w14:textId="6E4DFEE6" w:rsidR="00D44B6B" w:rsidRPr="007A71C0" w:rsidRDefault="00D44B6B" w:rsidP="002A6E30">
      <w:pPr>
        <w:pBdr>
          <w:top w:val="nil"/>
          <w:left w:val="nil"/>
          <w:bottom w:val="nil"/>
          <w:right w:val="nil"/>
          <w:between w:val="nil"/>
        </w:pBdr>
        <w:spacing w:before="240" w:after="240" w:line="400" w:lineRule="exact"/>
        <w:rPr>
          <w:b/>
          <w:bCs/>
          <w:sz w:val="32"/>
          <w:szCs w:val="32"/>
          <w:lang w:val="en-GB"/>
        </w:rPr>
      </w:pPr>
      <w:r w:rsidRPr="007A71C0">
        <w:rPr>
          <w:b/>
          <w:bCs/>
          <w:sz w:val="32"/>
          <w:szCs w:val="32"/>
          <w:lang w:val="en-GB"/>
        </w:rPr>
        <w:t xml:space="preserve">Why </w:t>
      </w:r>
      <w:r w:rsidR="007A71C0" w:rsidRPr="007A71C0">
        <w:rPr>
          <w:b/>
          <w:bCs/>
          <w:sz w:val="32"/>
          <w:szCs w:val="32"/>
          <w:lang w:val="en-GB"/>
        </w:rPr>
        <w:t>20 mph?</w:t>
      </w:r>
    </w:p>
    <w:p w14:paraId="01325EEB" w14:textId="1E558681" w:rsidR="00130D1C" w:rsidRPr="00C76C10" w:rsidRDefault="411140D2" w:rsidP="00C76C10">
      <w:pPr>
        <w:pStyle w:val="ListParagraph"/>
        <w:numPr>
          <w:ilvl w:val="0"/>
          <w:numId w:val="3"/>
        </w:numPr>
        <w:pBdr>
          <w:top w:val="nil"/>
          <w:left w:val="nil"/>
          <w:bottom w:val="nil"/>
          <w:right w:val="nil"/>
          <w:between w:val="nil"/>
        </w:pBdr>
        <w:spacing w:before="120" w:after="120" w:line="264" w:lineRule="auto"/>
        <w:rPr>
          <w:sz w:val="26"/>
          <w:szCs w:val="26"/>
          <w:lang w:val="en-GB"/>
        </w:rPr>
      </w:pPr>
      <w:r w:rsidRPr="00C76C10">
        <w:rPr>
          <w:b/>
          <w:bCs/>
          <w:color w:val="000000" w:themeColor="text1"/>
          <w:sz w:val="26"/>
          <w:szCs w:val="26"/>
          <w:lang w:val="en-GB"/>
        </w:rPr>
        <w:t>Safer</w:t>
      </w:r>
      <w:r w:rsidRPr="00C76C10">
        <w:rPr>
          <w:color w:val="000000" w:themeColor="text1"/>
          <w:sz w:val="26"/>
          <w:szCs w:val="26"/>
          <w:lang w:val="en-GB"/>
        </w:rPr>
        <w:t xml:space="preserve">: The UK’s Department for Transport estimates that a 1mph lower speed in built-up areas reduces road casualties by 6%. 20mph </w:t>
      </w:r>
      <w:r w:rsidR="00200DCC" w:rsidRPr="00C76C10">
        <w:rPr>
          <w:color w:val="000000" w:themeColor="text1"/>
          <w:sz w:val="26"/>
          <w:szCs w:val="26"/>
          <w:lang w:val="en-GB"/>
        </w:rPr>
        <w:t xml:space="preserve">typically leads to </w:t>
      </w:r>
      <w:r w:rsidRPr="00C76C10">
        <w:rPr>
          <w:color w:val="000000" w:themeColor="text1"/>
          <w:sz w:val="26"/>
          <w:szCs w:val="26"/>
          <w:lang w:val="en-GB"/>
        </w:rPr>
        <w:t>30% fewer casualties.</w:t>
      </w:r>
    </w:p>
    <w:p w14:paraId="037F265B" w14:textId="4583523F" w:rsidR="00130D1C" w:rsidRPr="00426FB8" w:rsidRDefault="411140D2" w:rsidP="339BEB33">
      <w:pPr>
        <w:numPr>
          <w:ilvl w:val="0"/>
          <w:numId w:val="3"/>
        </w:numPr>
        <w:pBdr>
          <w:top w:val="nil"/>
          <w:left w:val="nil"/>
          <w:bottom w:val="nil"/>
          <w:right w:val="nil"/>
          <w:between w:val="nil"/>
        </w:pBdr>
        <w:spacing w:beforeLines="120" w:before="288" w:afterLines="120" w:after="288" w:line="320" w:lineRule="exact"/>
        <w:ind w:left="425" w:hanging="425"/>
        <w:rPr>
          <w:color w:val="000000"/>
          <w:sz w:val="26"/>
          <w:szCs w:val="26"/>
          <w:lang w:val="en-GB"/>
        </w:rPr>
      </w:pPr>
      <w:r w:rsidRPr="339BEB33">
        <w:rPr>
          <w:b/>
          <w:bCs/>
          <w:color w:val="000000" w:themeColor="text1"/>
          <w:sz w:val="26"/>
          <w:szCs w:val="26"/>
          <w:lang w:val="en-GB"/>
        </w:rPr>
        <w:t>Cleaner (and quieter)</w:t>
      </w:r>
      <w:r w:rsidRPr="339BEB33">
        <w:rPr>
          <w:color w:val="000000" w:themeColor="text1"/>
          <w:sz w:val="26"/>
          <w:szCs w:val="26"/>
          <w:lang w:val="en-GB"/>
        </w:rPr>
        <w:t>: 20mph reduces tail-</w:t>
      </w:r>
      <w:r w:rsidRPr="339BEB33">
        <w:rPr>
          <w:sz w:val="26"/>
          <w:szCs w:val="26"/>
          <w:lang w:val="en-GB"/>
        </w:rPr>
        <w:t xml:space="preserve">pipe </w:t>
      </w:r>
      <w:r w:rsidRPr="339BEB33">
        <w:rPr>
          <w:color w:val="000000" w:themeColor="text1"/>
          <w:sz w:val="26"/>
          <w:szCs w:val="26"/>
          <w:lang w:val="en-GB"/>
        </w:rPr>
        <w:t xml:space="preserve">emissions by 25% compared with 30mph and is 50% quieter. </w:t>
      </w:r>
    </w:p>
    <w:p w14:paraId="697F632A" w14:textId="4B4B9C91" w:rsidR="00130D1C" w:rsidRPr="00426FB8" w:rsidRDefault="411140D2" w:rsidP="339BEB33">
      <w:pPr>
        <w:numPr>
          <w:ilvl w:val="0"/>
          <w:numId w:val="3"/>
        </w:numPr>
        <w:pBdr>
          <w:top w:val="nil"/>
          <w:left w:val="nil"/>
          <w:bottom w:val="nil"/>
          <w:right w:val="nil"/>
          <w:between w:val="nil"/>
        </w:pBdr>
        <w:spacing w:beforeLines="120" w:before="288" w:afterLines="120" w:after="288" w:line="320" w:lineRule="exact"/>
        <w:ind w:left="425" w:hanging="425"/>
        <w:rPr>
          <w:color w:val="000000"/>
          <w:sz w:val="26"/>
          <w:szCs w:val="26"/>
          <w:lang w:val="en-GB"/>
        </w:rPr>
      </w:pPr>
      <w:r w:rsidRPr="339BEB33">
        <w:rPr>
          <w:b/>
          <w:bCs/>
          <w:color w:val="000000" w:themeColor="text1"/>
          <w:sz w:val="26"/>
          <w:szCs w:val="26"/>
          <w:lang w:val="en-GB"/>
        </w:rPr>
        <w:t>Healthier</w:t>
      </w:r>
      <w:r w:rsidRPr="339BEB33">
        <w:rPr>
          <w:color w:val="000000" w:themeColor="text1"/>
          <w:sz w:val="26"/>
          <w:szCs w:val="26"/>
          <w:lang w:val="en-GB"/>
        </w:rPr>
        <w:t xml:space="preserve">: 20mph helps to remove the blight of vehicle speed and builds inclusive communities where human activity, including walking, cycling and social interaction, takes </w:t>
      </w:r>
      <w:r w:rsidR="00FE5FB1">
        <w:br/>
      </w:r>
      <w:r w:rsidRPr="339BEB33">
        <w:rPr>
          <w:color w:val="000000" w:themeColor="text1"/>
          <w:sz w:val="26"/>
          <w:szCs w:val="26"/>
          <w:lang w:val="en-GB"/>
        </w:rPr>
        <w:t>first place.</w:t>
      </w:r>
    </w:p>
    <w:p w14:paraId="7C9C9BD3" w14:textId="7FCC6BA1" w:rsidR="00130D1C" w:rsidRPr="00426FB8" w:rsidRDefault="411140D2" w:rsidP="339BEB33">
      <w:pPr>
        <w:numPr>
          <w:ilvl w:val="0"/>
          <w:numId w:val="3"/>
        </w:numPr>
        <w:pBdr>
          <w:top w:val="nil"/>
          <w:left w:val="nil"/>
          <w:bottom w:val="nil"/>
          <w:right w:val="nil"/>
          <w:between w:val="nil"/>
        </w:pBdr>
        <w:spacing w:beforeLines="120" w:before="288" w:afterLines="120" w:after="288" w:line="320" w:lineRule="exact"/>
        <w:ind w:left="425" w:hanging="425"/>
        <w:rPr>
          <w:color w:val="000000"/>
          <w:sz w:val="26"/>
          <w:szCs w:val="26"/>
          <w:lang w:val="en-GB"/>
        </w:rPr>
      </w:pPr>
      <w:r w:rsidRPr="339BEB33">
        <w:rPr>
          <w:b/>
          <w:bCs/>
          <w:color w:val="000000" w:themeColor="text1"/>
          <w:sz w:val="26"/>
          <w:szCs w:val="26"/>
          <w:lang w:val="en-GB"/>
        </w:rPr>
        <w:t>Popular</w:t>
      </w:r>
      <w:r w:rsidRPr="339BEB33">
        <w:rPr>
          <w:color w:val="000000" w:themeColor="text1"/>
          <w:sz w:val="26"/>
          <w:szCs w:val="26"/>
          <w:lang w:val="en-GB"/>
        </w:rPr>
        <w:t xml:space="preserve">: National and local surveys consistently find 70% support in residential streets; </w:t>
      </w:r>
      <w:r w:rsidR="00FE5FB1">
        <w:br/>
      </w:r>
      <w:r w:rsidRPr="339BEB33">
        <w:rPr>
          <w:color w:val="000000" w:themeColor="text1"/>
          <w:sz w:val="26"/>
          <w:szCs w:val="26"/>
          <w:lang w:val="en-GB"/>
        </w:rPr>
        <w:t>such support rises after 20mph limits are introduced.</w:t>
      </w:r>
    </w:p>
    <w:p w14:paraId="630FE8FB" w14:textId="1427530C" w:rsidR="00130D1C" w:rsidRPr="00426FB8" w:rsidRDefault="00191F22" w:rsidP="339BEB33">
      <w:pPr>
        <w:numPr>
          <w:ilvl w:val="0"/>
          <w:numId w:val="3"/>
        </w:numPr>
        <w:pBdr>
          <w:top w:val="nil"/>
          <w:left w:val="nil"/>
          <w:bottom w:val="nil"/>
          <w:right w:val="nil"/>
          <w:between w:val="nil"/>
        </w:pBdr>
        <w:spacing w:beforeLines="120" w:before="288" w:afterLines="120" w:after="288" w:line="320" w:lineRule="exact"/>
        <w:ind w:left="425" w:hanging="425"/>
        <w:rPr>
          <w:color w:val="000000"/>
          <w:sz w:val="26"/>
          <w:szCs w:val="26"/>
          <w:lang w:val="en-GB"/>
        </w:rPr>
      </w:pPr>
      <w:r w:rsidRPr="00426FB8">
        <w:rPr>
          <w:noProof/>
          <w:lang w:val="en-GB"/>
        </w:rPr>
        <mc:AlternateContent>
          <mc:Choice Requires="wps">
            <w:drawing>
              <wp:anchor distT="0" distB="0" distL="114300" distR="114300" simplePos="0" relativeHeight="251658240" behindDoc="0" locked="0" layoutInCell="1" hidden="0" allowOverlap="1" wp14:anchorId="363B1203" wp14:editId="55B54B41">
                <wp:simplePos x="0" y="0"/>
                <wp:positionH relativeFrom="margin">
                  <wp:posOffset>7747000</wp:posOffset>
                </wp:positionH>
                <wp:positionV relativeFrom="paragraph">
                  <wp:posOffset>1481455</wp:posOffset>
                </wp:positionV>
                <wp:extent cx="6505575" cy="2057400"/>
                <wp:effectExtent l="0" t="0" r="28575" b="19050"/>
                <wp:wrapNone/>
                <wp:docPr id="1073741833" name="Rectangle 1073741833"/>
                <wp:cNvGraphicFramePr/>
                <a:graphic xmlns:a="http://schemas.openxmlformats.org/drawingml/2006/main">
                  <a:graphicData uri="http://schemas.microsoft.com/office/word/2010/wordprocessingShape">
                    <wps:wsp>
                      <wps:cNvSpPr/>
                      <wps:spPr>
                        <a:xfrm>
                          <a:off x="0" y="0"/>
                          <a:ext cx="6505575" cy="2057400"/>
                        </a:xfrm>
                        <a:prstGeom prst="rect">
                          <a:avLst/>
                        </a:prstGeom>
                        <a:solidFill>
                          <a:srgbClr val="EDEDED"/>
                        </a:solidFill>
                        <a:ln w="19675" cap="flat" cmpd="sng">
                          <a:solidFill>
                            <a:srgbClr val="262626"/>
                          </a:solidFill>
                          <a:prstDash val="solid"/>
                          <a:miter lim="400000"/>
                          <a:headEnd type="none" w="sm" len="sm"/>
                          <a:tailEnd type="none" w="sm" len="sm"/>
                        </a:ln>
                      </wps:spPr>
                      <wps:txbx>
                        <w:txbxContent>
                          <w:p w14:paraId="363B1263" w14:textId="4F6EA95A" w:rsidR="00130D1C" w:rsidRPr="00350CC4" w:rsidRDefault="00130D1C" w:rsidP="005B6867">
                            <w:pPr>
                              <w:pStyle w:val="ListParagraph"/>
                              <w:numPr>
                                <w:ilvl w:val="0"/>
                                <w:numId w:val="5"/>
                              </w:numPr>
                              <w:spacing w:before="240" w:after="240" w:line="300" w:lineRule="auto"/>
                              <w:ind w:left="851" w:right="113" w:hanging="567"/>
                              <w:textDirection w:val="btLr"/>
                              <w:rPr>
                                <w:i/>
                                <w:iCs/>
                              </w:rPr>
                            </w:pPr>
                          </w:p>
                        </w:txbxContent>
                      </wps:txbx>
                      <wps:bodyPr spcFirstLastPara="1" wrap="square" lIns="45700" tIns="45700" rIns="45700"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63B1203" id="Rectangle 1073741833" o:spid="_x0000_s1026" style="position:absolute;left:0;text-align:left;margin-left:610pt;margin-top:116.65pt;width:512.25pt;height:16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" fillcolor="#ededed" strokecolor="#262626" strokeweight=".54653mm">
                <v:stroke startarrowwidth="narrow" startarrowlength="short" endarrowwidth="narrow" endarrowlength="short" miterlimit="4"/>
                <v:textbox inset="1.2694mm,1.2694mm,1.2694mm,1.2694mm">
                  <w:txbxContent>
                    <w:p w14:paraId="363B1263" w14:textId="4F6EA95A" w:rsidR="00130D1C" w:rsidRPr="00350CC4" w:rsidRDefault="00130D1C" w:rsidP="005B6867">
                      <w:pPr>
                        <w:pStyle w:val="ListParagraph"/>
                        <w:numPr>
                          <w:ilvl w:val="0"/>
                          <w:numId w:val="5"/>
                        </w:numPr>
                        <w:spacing w:before="240" w:after="240" w:line="300" w:lineRule="auto"/>
                        <w:ind w:left="851" w:right="113" w:hanging="567"/>
                        <w:textDirection w:val="btLr"/>
                        <w:rPr>
                          <w:i/>
                          <w:iCs/>
                        </w:rPr>
                      </w:pPr>
                    </w:p>
                  </w:txbxContent>
                </v:textbox>
                <w10:wrap anchorx="margin"/>
              </v:rect>
            </w:pict>
          </mc:Fallback>
        </mc:AlternateContent>
      </w:r>
      <w:r w:rsidR="411140D2" w:rsidRPr="339BEB33">
        <w:rPr>
          <w:b/>
          <w:bCs/>
          <w:color w:val="000000"/>
          <w:sz w:val="26"/>
          <w:szCs w:val="26"/>
          <w:lang w:val="en-GB"/>
        </w:rPr>
        <w:t>Accepted</w:t>
      </w:r>
      <w:r w:rsidR="411140D2" w:rsidRPr="00426FB8">
        <w:rPr>
          <w:color w:val="000000"/>
          <w:sz w:val="26"/>
          <w:szCs w:val="26"/>
          <w:lang w:val="en-GB"/>
        </w:rPr>
        <w:t xml:space="preserve"> as normal by UK local authorities where </w:t>
      </w:r>
      <w:r w:rsidR="00C25EB1">
        <w:rPr>
          <w:color w:val="000000"/>
          <w:sz w:val="26"/>
          <w:szCs w:val="26"/>
          <w:lang w:val="en-GB"/>
        </w:rPr>
        <w:t>30</w:t>
      </w:r>
      <w:r w:rsidR="411140D2" w:rsidRPr="00426FB8">
        <w:rPr>
          <w:color w:val="000000"/>
          <w:sz w:val="26"/>
          <w:szCs w:val="26"/>
          <w:lang w:val="en-GB"/>
        </w:rPr>
        <w:t>m people live, including all of Wales</w:t>
      </w:r>
      <w:r w:rsidR="411140D2" w:rsidRPr="00426FB8">
        <w:rPr>
          <w:sz w:val="26"/>
          <w:szCs w:val="26"/>
          <w:lang w:val="en-GB"/>
        </w:rPr>
        <w:t xml:space="preserve"> </w:t>
      </w:r>
      <w:r w:rsidR="006C57C8">
        <w:rPr>
          <w:sz w:val="26"/>
          <w:szCs w:val="26"/>
          <w:lang w:val="en-GB"/>
        </w:rPr>
        <w:t xml:space="preserve">and </w:t>
      </w:r>
      <w:r w:rsidR="411140D2" w:rsidRPr="00426FB8">
        <w:rPr>
          <w:color w:val="000000"/>
          <w:sz w:val="26"/>
          <w:szCs w:val="26"/>
          <w:lang w:val="en-GB"/>
        </w:rPr>
        <w:t>Scotland</w:t>
      </w:r>
      <w:r w:rsidR="00FE5FB1" w:rsidRPr="00426FB8">
        <w:rPr>
          <w:color w:val="000000" w:themeColor="text1"/>
          <w:sz w:val="26"/>
          <w:szCs w:val="26"/>
          <w:vertAlign w:val="superscript"/>
          <w:lang w:val="en-GB"/>
        </w:rPr>
        <w:footnoteReference w:id="2"/>
      </w:r>
      <w:r w:rsidR="411140D2" w:rsidRPr="00426FB8">
        <w:rPr>
          <w:color w:val="000000"/>
          <w:sz w:val="26"/>
          <w:szCs w:val="26"/>
          <w:lang w:val="en-GB"/>
        </w:rPr>
        <w:t>. 20mph is global best practice where people mix with motor traffic.</w:t>
      </w:r>
    </w:p>
    <w:p w14:paraId="774611C2" w14:textId="248C9AD7" w:rsidR="00130D1C" w:rsidRPr="00426FB8" w:rsidRDefault="411140D2" w:rsidP="339BEB33">
      <w:pPr>
        <w:numPr>
          <w:ilvl w:val="0"/>
          <w:numId w:val="3"/>
        </w:numPr>
        <w:pBdr>
          <w:top w:val="nil"/>
          <w:left w:val="nil"/>
          <w:bottom w:val="nil"/>
          <w:right w:val="nil"/>
          <w:between w:val="nil"/>
        </w:pBdr>
        <w:spacing w:beforeLines="120" w:before="288" w:afterLines="120" w:after="288" w:line="320" w:lineRule="exact"/>
        <w:ind w:left="425" w:hanging="425"/>
        <w:rPr>
          <w:sz w:val="26"/>
          <w:szCs w:val="26"/>
          <w:lang w:val="en-GB"/>
        </w:rPr>
      </w:pPr>
      <w:r w:rsidRPr="339BEB33">
        <w:rPr>
          <w:b/>
          <w:bCs/>
          <w:color w:val="000000" w:themeColor="text1"/>
          <w:sz w:val="26"/>
          <w:szCs w:val="26"/>
          <w:lang w:val="en-GB"/>
        </w:rPr>
        <w:t>Compliance:</w:t>
      </w:r>
      <w:r w:rsidRPr="339BEB33">
        <w:rPr>
          <w:color w:val="000000" w:themeColor="text1"/>
          <w:sz w:val="26"/>
          <w:szCs w:val="26"/>
          <w:lang w:val="en-GB"/>
        </w:rPr>
        <w:t xml:space="preserve"> 20mph is as enforceable as any speed limit. Even with no additional police enforcement, speeds reduce by up to 6mph on faster roads.</w:t>
      </w:r>
    </w:p>
    <w:p w14:paraId="3D8BC63C" w14:textId="1C0FA07B" w:rsidR="00130D1C" w:rsidRPr="00426FB8" w:rsidRDefault="00EA22AF" w:rsidP="339BEB33">
      <w:pPr>
        <w:numPr>
          <w:ilvl w:val="0"/>
          <w:numId w:val="3"/>
        </w:numPr>
        <w:pBdr>
          <w:top w:val="nil"/>
          <w:left w:val="nil"/>
          <w:bottom w:val="nil"/>
          <w:right w:val="nil"/>
          <w:between w:val="nil"/>
        </w:pBdr>
        <w:spacing w:beforeLines="120" w:before="288" w:afterLines="120" w:after="288" w:line="320" w:lineRule="exact"/>
        <w:ind w:left="425" w:hanging="425"/>
        <w:rPr>
          <w:color w:val="000000"/>
          <w:sz w:val="26"/>
          <w:szCs w:val="26"/>
          <w:lang w:val="en-GB"/>
        </w:rPr>
      </w:pPr>
      <w:r>
        <w:rPr>
          <w:b/>
          <w:bCs/>
          <w:color w:val="000000" w:themeColor="text1"/>
          <w:sz w:val="26"/>
          <w:szCs w:val="26"/>
          <w:lang w:val="en-GB"/>
        </w:rPr>
        <w:t>C</w:t>
      </w:r>
      <w:r w:rsidR="411140D2" w:rsidRPr="339BEB33">
        <w:rPr>
          <w:b/>
          <w:bCs/>
          <w:color w:val="212121"/>
          <w:sz w:val="26"/>
          <w:szCs w:val="26"/>
          <w:lang w:val="en-GB"/>
        </w:rPr>
        <w:t>ost effective</w:t>
      </w:r>
      <w:r w:rsidR="411140D2" w:rsidRPr="339BEB33">
        <w:rPr>
          <w:color w:val="212121"/>
          <w:sz w:val="26"/>
          <w:szCs w:val="26"/>
          <w:lang w:val="en-GB"/>
        </w:rPr>
        <w:t xml:space="preserve">: Multiple economic, societal and environmental benefits at low cost. </w:t>
      </w:r>
      <w:r w:rsidR="003C084F">
        <w:rPr>
          <w:color w:val="212121"/>
          <w:sz w:val="26"/>
          <w:szCs w:val="26"/>
          <w:lang w:val="en-GB"/>
        </w:rPr>
        <w:t>S</w:t>
      </w:r>
      <w:r w:rsidR="411140D2" w:rsidRPr="339BEB33">
        <w:rPr>
          <w:color w:val="000000" w:themeColor="text1"/>
          <w:sz w:val="26"/>
          <w:szCs w:val="26"/>
          <w:lang w:val="en-GB"/>
        </w:rPr>
        <w:t xml:space="preserve">igns remind drivers </w:t>
      </w:r>
      <w:r w:rsidR="003C084F">
        <w:rPr>
          <w:color w:val="000000" w:themeColor="text1"/>
          <w:sz w:val="26"/>
          <w:szCs w:val="26"/>
          <w:lang w:val="en-GB"/>
        </w:rPr>
        <w:t xml:space="preserve">of the limit </w:t>
      </w:r>
      <w:r w:rsidR="411140D2" w:rsidRPr="339BEB33">
        <w:rPr>
          <w:color w:val="000000" w:themeColor="text1"/>
          <w:sz w:val="26"/>
          <w:szCs w:val="26"/>
          <w:lang w:val="en-GB"/>
        </w:rPr>
        <w:t>with</w:t>
      </w:r>
      <w:r>
        <w:rPr>
          <w:color w:val="000000" w:themeColor="text1"/>
          <w:sz w:val="26"/>
          <w:szCs w:val="26"/>
          <w:lang w:val="en-GB"/>
        </w:rPr>
        <w:t xml:space="preserve">out the </w:t>
      </w:r>
      <w:r w:rsidR="411140D2" w:rsidRPr="339BEB33">
        <w:rPr>
          <w:color w:val="000000" w:themeColor="text1"/>
          <w:sz w:val="26"/>
          <w:szCs w:val="26"/>
          <w:lang w:val="en-GB"/>
        </w:rPr>
        <w:t>need for physical calming or additional enforcement</w:t>
      </w:r>
      <w:r w:rsidR="411140D2" w:rsidRPr="339BEB33">
        <w:rPr>
          <w:color w:val="212121"/>
          <w:sz w:val="26"/>
          <w:szCs w:val="26"/>
          <w:lang w:val="en-GB"/>
        </w:rPr>
        <w:t>.</w:t>
      </w:r>
    </w:p>
    <w:p w14:paraId="33279786" w14:textId="6660259B" w:rsidR="00130D1C" w:rsidRPr="00426FB8" w:rsidRDefault="411140D2" w:rsidP="339BEB33">
      <w:pPr>
        <w:numPr>
          <w:ilvl w:val="0"/>
          <w:numId w:val="3"/>
        </w:numPr>
        <w:pBdr>
          <w:top w:val="nil"/>
          <w:left w:val="nil"/>
          <w:bottom w:val="nil"/>
          <w:right w:val="nil"/>
          <w:between w:val="nil"/>
        </w:pBdr>
        <w:spacing w:beforeLines="120" w:before="288" w:afterLines="120" w:after="288" w:line="320" w:lineRule="exact"/>
        <w:ind w:left="425" w:hanging="425"/>
        <w:rPr>
          <w:i/>
          <w:iCs/>
          <w:sz w:val="26"/>
          <w:szCs w:val="26"/>
          <w:lang w:val="en-GB"/>
        </w:rPr>
      </w:pPr>
      <w:r w:rsidRPr="339BEB33">
        <w:rPr>
          <w:b/>
          <w:bCs/>
          <w:color w:val="000000" w:themeColor="text1"/>
          <w:sz w:val="26"/>
          <w:szCs w:val="26"/>
          <w:lang w:val="en-GB"/>
        </w:rPr>
        <w:t xml:space="preserve">Little </w:t>
      </w:r>
      <w:r w:rsidR="00BD1402">
        <w:rPr>
          <w:b/>
          <w:bCs/>
          <w:color w:val="000000" w:themeColor="text1"/>
          <w:sz w:val="26"/>
          <w:szCs w:val="26"/>
          <w:lang w:val="en-GB"/>
        </w:rPr>
        <w:t xml:space="preserve">impact on </w:t>
      </w:r>
      <w:r w:rsidRPr="339BEB33">
        <w:rPr>
          <w:b/>
          <w:bCs/>
          <w:color w:val="000000" w:themeColor="text1"/>
          <w:sz w:val="26"/>
          <w:szCs w:val="26"/>
          <w:lang w:val="en-GB"/>
        </w:rPr>
        <w:t>journey time</w:t>
      </w:r>
      <w:r w:rsidR="00BD1402">
        <w:rPr>
          <w:b/>
          <w:bCs/>
          <w:color w:val="000000" w:themeColor="text1"/>
          <w:sz w:val="26"/>
          <w:szCs w:val="26"/>
          <w:lang w:val="en-GB"/>
        </w:rPr>
        <w:t>s or bus timetables</w:t>
      </w:r>
      <w:r w:rsidRPr="339BEB33">
        <w:rPr>
          <w:color w:val="000000" w:themeColor="text1"/>
          <w:sz w:val="26"/>
          <w:szCs w:val="26"/>
          <w:lang w:val="en-GB"/>
        </w:rPr>
        <w:t xml:space="preserve">: </w:t>
      </w:r>
      <w:r w:rsidR="004A6887">
        <w:rPr>
          <w:color w:val="000000" w:themeColor="text1"/>
          <w:sz w:val="26"/>
          <w:szCs w:val="26"/>
          <w:lang w:val="en-GB"/>
        </w:rPr>
        <w:t xml:space="preserve">With </w:t>
      </w:r>
      <w:r w:rsidR="00461288">
        <w:rPr>
          <w:color w:val="000000" w:themeColor="text1"/>
          <w:sz w:val="26"/>
          <w:szCs w:val="26"/>
          <w:lang w:val="en-GB"/>
        </w:rPr>
        <w:t>c</w:t>
      </w:r>
      <w:r w:rsidRPr="339BEB33">
        <w:rPr>
          <w:color w:val="000000" w:themeColor="text1"/>
          <w:sz w:val="26"/>
          <w:szCs w:val="26"/>
          <w:lang w:val="en-GB"/>
        </w:rPr>
        <w:t xml:space="preserve">ongestion, junctions and </w:t>
      </w:r>
      <w:r w:rsidRPr="339BEB33">
        <w:rPr>
          <w:sz w:val="26"/>
          <w:szCs w:val="26"/>
          <w:lang w:val="en-GB"/>
        </w:rPr>
        <w:t xml:space="preserve">crossings </w:t>
      </w:r>
      <w:r w:rsidR="004A6887">
        <w:rPr>
          <w:sz w:val="26"/>
          <w:szCs w:val="26"/>
          <w:lang w:val="en-GB"/>
        </w:rPr>
        <w:t xml:space="preserve">as </w:t>
      </w:r>
      <w:r w:rsidRPr="339BEB33">
        <w:rPr>
          <w:sz w:val="26"/>
          <w:szCs w:val="26"/>
          <w:lang w:val="en-GB"/>
        </w:rPr>
        <w:t xml:space="preserve">the </w:t>
      </w:r>
      <w:r w:rsidR="00BD1402">
        <w:rPr>
          <w:sz w:val="26"/>
          <w:szCs w:val="26"/>
          <w:lang w:val="en-GB"/>
        </w:rPr>
        <w:t xml:space="preserve">main </w:t>
      </w:r>
      <w:r w:rsidRPr="339BEB33">
        <w:rPr>
          <w:sz w:val="26"/>
          <w:szCs w:val="26"/>
          <w:lang w:val="en-GB"/>
        </w:rPr>
        <w:t xml:space="preserve">factors </w:t>
      </w:r>
      <w:r w:rsidRPr="339BEB33">
        <w:rPr>
          <w:color w:val="000000" w:themeColor="text1"/>
          <w:sz w:val="26"/>
          <w:szCs w:val="26"/>
          <w:lang w:val="en-GB"/>
        </w:rPr>
        <w:t>in built up areas</w:t>
      </w:r>
      <w:r w:rsidR="00461288">
        <w:rPr>
          <w:color w:val="000000" w:themeColor="text1"/>
          <w:sz w:val="26"/>
          <w:szCs w:val="26"/>
          <w:lang w:val="en-GB"/>
        </w:rPr>
        <w:t xml:space="preserve">, </w:t>
      </w:r>
      <w:r w:rsidRPr="339BEB33">
        <w:rPr>
          <w:color w:val="000000" w:themeColor="text1"/>
          <w:sz w:val="26"/>
          <w:szCs w:val="26"/>
          <w:lang w:val="en-GB"/>
        </w:rPr>
        <w:t xml:space="preserve">20mph </w:t>
      </w:r>
      <w:r w:rsidR="00BD1402">
        <w:rPr>
          <w:color w:val="000000" w:themeColor="text1"/>
          <w:sz w:val="26"/>
          <w:szCs w:val="26"/>
          <w:lang w:val="en-GB"/>
        </w:rPr>
        <w:t xml:space="preserve">can actually </w:t>
      </w:r>
      <w:r w:rsidR="00461288">
        <w:rPr>
          <w:color w:val="000000" w:themeColor="text1"/>
          <w:sz w:val="26"/>
          <w:szCs w:val="26"/>
          <w:lang w:val="en-GB"/>
        </w:rPr>
        <w:t xml:space="preserve">improve </w:t>
      </w:r>
      <w:r w:rsidRPr="339BEB33">
        <w:rPr>
          <w:color w:val="000000" w:themeColor="text1"/>
          <w:sz w:val="26"/>
          <w:szCs w:val="26"/>
          <w:lang w:val="en-GB"/>
        </w:rPr>
        <w:t>journey times.</w:t>
      </w:r>
    </w:p>
    <w:p w14:paraId="363B11B0" w14:textId="469B2426" w:rsidR="00130D1C" w:rsidRPr="00426FB8" w:rsidRDefault="411140D2" w:rsidP="339BEB33">
      <w:pPr>
        <w:pBdr>
          <w:top w:val="nil"/>
          <w:left w:val="nil"/>
          <w:bottom w:val="nil"/>
          <w:right w:val="nil"/>
          <w:between w:val="nil"/>
        </w:pBdr>
        <w:spacing w:beforeLines="120" w:before="288" w:afterLines="120" w:after="288" w:line="320" w:lineRule="exact"/>
        <w:ind w:left="454"/>
        <w:rPr>
          <w:i/>
          <w:iCs/>
          <w:sz w:val="26"/>
          <w:szCs w:val="26"/>
          <w:lang w:val="en-GB"/>
        </w:rPr>
      </w:pPr>
      <w:r w:rsidRPr="339BEB33">
        <w:rPr>
          <w:i/>
          <w:iCs/>
          <w:sz w:val="26"/>
          <w:szCs w:val="26"/>
          <w:lang w:val="en-GB"/>
        </w:rPr>
        <w:lastRenderedPageBreak/>
        <w:t xml:space="preserve">Wide area 20mph increases </w:t>
      </w:r>
      <w:r w:rsidR="00EE0654">
        <w:rPr>
          <w:i/>
          <w:iCs/>
          <w:sz w:val="26"/>
          <w:szCs w:val="26"/>
          <w:lang w:val="en-GB"/>
        </w:rPr>
        <w:t xml:space="preserve">social </w:t>
      </w:r>
      <w:r w:rsidRPr="339BEB33">
        <w:rPr>
          <w:i/>
          <w:iCs/>
          <w:sz w:val="26"/>
          <w:szCs w:val="26"/>
          <w:lang w:val="en-GB"/>
        </w:rPr>
        <w:t>engagement and benefits whole communit</w:t>
      </w:r>
      <w:r w:rsidR="001251C0">
        <w:rPr>
          <w:i/>
          <w:iCs/>
          <w:sz w:val="26"/>
          <w:szCs w:val="26"/>
          <w:lang w:val="en-GB"/>
        </w:rPr>
        <w:t>ies</w:t>
      </w:r>
      <w:r w:rsidRPr="339BEB33">
        <w:rPr>
          <w:i/>
          <w:iCs/>
          <w:sz w:val="26"/>
          <w:szCs w:val="26"/>
          <w:lang w:val="en-GB"/>
        </w:rPr>
        <w:t>.</w:t>
      </w:r>
      <w:r w:rsidR="6C172CC8" w:rsidRPr="339BEB33">
        <w:rPr>
          <w:i/>
          <w:iCs/>
          <w:sz w:val="26"/>
          <w:szCs w:val="26"/>
          <w:lang w:val="en-GB"/>
        </w:rPr>
        <w:t xml:space="preserve"> </w:t>
      </w:r>
      <w:r w:rsidRPr="339BEB33">
        <w:rPr>
          <w:i/>
          <w:iCs/>
          <w:sz w:val="26"/>
          <w:szCs w:val="26"/>
          <w:lang w:val="en-GB"/>
        </w:rPr>
        <w:t xml:space="preserve">Allowing exceptions where faster speeds are safe for all road users avoids the need to prove </w:t>
      </w:r>
      <w:r w:rsidRPr="339BEB33">
        <w:rPr>
          <w:i/>
          <w:iCs/>
          <w:sz w:val="26"/>
          <w:szCs w:val="26"/>
          <w:u w:val="single"/>
          <w:lang w:val="en-GB"/>
        </w:rPr>
        <w:t>lack of safety</w:t>
      </w:r>
      <w:r w:rsidRPr="339BEB33">
        <w:rPr>
          <w:i/>
          <w:iCs/>
          <w:sz w:val="26"/>
          <w:szCs w:val="26"/>
          <w:lang w:val="en-GB"/>
        </w:rPr>
        <w:t xml:space="preserve"> in order to adopt 20mph. </w:t>
      </w:r>
    </w:p>
    <w:p w14:paraId="363B11B1" w14:textId="77777777" w:rsidR="00130D1C" w:rsidRPr="00426FB8" w:rsidRDefault="00FE5FB1" w:rsidP="00AE5B80">
      <w:pPr>
        <w:pBdr>
          <w:top w:val="nil"/>
          <w:left w:val="nil"/>
          <w:bottom w:val="nil"/>
          <w:right w:val="nil"/>
          <w:between w:val="nil"/>
        </w:pBdr>
        <w:spacing w:before="240" w:after="120" w:line="320" w:lineRule="exact"/>
        <w:ind w:left="397" w:right="822"/>
        <w:rPr>
          <w:i/>
          <w:sz w:val="26"/>
          <w:szCs w:val="26"/>
          <w:lang w:val="en-GB"/>
        </w:rPr>
      </w:pPr>
      <w:r w:rsidRPr="00426FB8">
        <w:rPr>
          <w:i/>
          <w:sz w:val="26"/>
          <w:szCs w:val="26"/>
          <w:lang w:val="en-GB"/>
        </w:rPr>
        <w:t xml:space="preserve">While introducing 20mph outside a school may </w:t>
      </w:r>
      <w:r w:rsidRPr="00426FB8">
        <w:rPr>
          <w:i/>
          <w:sz w:val="26"/>
          <w:szCs w:val="26"/>
          <w:u w:val="single"/>
          <w:lang w:val="en-GB"/>
        </w:rPr>
        <w:t>seem</w:t>
      </w:r>
      <w:r w:rsidRPr="00426FB8">
        <w:rPr>
          <w:i/>
          <w:sz w:val="26"/>
          <w:szCs w:val="26"/>
          <w:lang w:val="en-GB"/>
        </w:rPr>
        <w:t xml:space="preserve"> logical, there is no evidence that this is where the danger lies. Families need a safe route for the whole journey, not just the last 100 metres outside the school. </w:t>
      </w:r>
    </w:p>
    <w:p w14:paraId="47347D96" w14:textId="6B79ACBC" w:rsidR="00395312" w:rsidRDefault="00395312">
      <w:pPr>
        <w:rPr>
          <w:b/>
          <w:i/>
          <w:sz w:val="26"/>
          <w:szCs w:val="26"/>
          <w:lang w:val="en-GB"/>
        </w:rPr>
      </w:pPr>
    </w:p>
    <w:p w14:paraId="363B11B5" w14:textId="78081FEB" w:rsidR="00130D1C" w:rsidRPr="00426FB8" w:rsidRDefault="00FE5FB1" w:rsidP="00EC1456">
      <w:pPr>
        <w:pBdr>
          <w:top w:val="nil"/>
          <w:left w:val="nil"/>
          <w:bottom w:val="nil"/>
          <w:right w:val="nil"/>
          <w:between w:val="nil"/>
        </w:pBdr>
        <w:snapToGrid w:val="0"/>
        <w:spacing w:before="120" w:after="240"/>
        <w:rPr>
          <w:b/>
          <w:color w:val="000000"/>
          <w:sz w:val="32"/>
          <w:szCs w:val="32"/>
          <w:u w:val="single"/>
          <w:lang w:val="en-GB"/>
        </w:rPr>
      </w:pPr>
      <w:r w:rsidRPr="00426FB8">
        <w:rPr>
          <w:b/>
          <w:color w:val="000000"/>
          <w:sz w:val="32"/>
          <w:szCs w:val="32"/>
          <w:u w:val="single"/>
          <w:lang w:val="en-GB"/>
        </w:rPr>
        <w:t>More on wide area 20mph</w:t>
      </w:r>
      <w:r w:rsidR="00B72752">
        <w:rPr>
          <w:b/>
          <w:color w:val="000000"/>
          <w:sz w:val="32"/>
          <w:szCs w:val="32"/>
          <w:u w:val="single"/>
          <w:lang w:val="en-GB"/>
        </w:rPr>
        <w:t xml:space="preserve"> benefits</w:t>
      </w:r>
    </w:p>
    <w:p w14:paraId="36247BBE" w14:textId="384EAE00" w:rsidR="00E048C4" w:rsidRDefault="00E048C4" w:rsidP="00DA3BD4">
      <w:pPr>
        <w:keepNext/>
        <w:pBdr>
          <w:top w:val="nil"/>
          <w:left w:val="nil"/>
          <w:bottom w:val="nil"/>
          <w:right w:val="nil"/>
          <w:between w:val="nil"/>
        </w:pBdr>
        <w:snapToGrid w:val="0"/>
        <w:spacing w:before="480" w:after="120" w:line="320" w:lineRule="exact"/>
        <w:rPr>
          <w:color w:val="000000"/>
          <w:sz w:val="26"/>
          <w:szCs w:val="26"/>
          <w:lang w:val="en-GB"/>
        </w:rPr>
      </w:pPr>
      <w:r w:rsidRPr="00426FB8">
        <w:rPr>
          <w:b/>
          <w:color w:val="000000"/>
          <w:sz w:val="26"/>
          <w:szCs w:val="26"/>
          <w:u w:val="single"/>
          <w:lang w:val="en-GB"/>
        </w:rPr>
        <w:t xml:space="preserve">Signed only limits reduce road </w:t>
      </w:r>
      <w:sdt>
        <w:sdtPr>
          <w:rPr>
            <w:b/>
            <w:color w:val="000000"/>
            <w:sz w:val="26"/>
            <w:szCs w:val="26"/>
            <w:u w:val="single"/>
            <w:lang w:val="en-GB"/>
          </w:rPr>
          <w:tag w:val="goog_rdk_14"/>
          <w:id w:val="86518739"/>
        </w:sdtPr>
        <w:sdtEndPr/>
        <w:sdtContent/>
      </w:sdt>
      <w:sdt>
        <w:sdtPr>
          <w:rPr>
            <w:b/>
            <w:color w:val="000000"/>
            <w:sz w:val="26"/>
            <w:szCs w:val="26"/>
            <w:u w:val="single"/>
            <w:lang w:val="en-GB"/>
          </w:rPr>
          <w:tag w:val="goog_rdk_15"/>
          <w:id w:val="-1721584810"/>
        </w:sdtPr>
        <w:sdtEndPr/>
        <w:sdtContent/>
      </w:sdt>
      <w:r w:rsidRPr="00426FB8">
        <w:rPr>
          <w:b/>
          <w:color w:val="000000"/>
          <w:sz w:val="26"/>
          <w:szCs w:val="26"/>
          <w:u w:val="single"/>
          <w:lang w:val="en-GB"/>
        </w:rPr>
        <w:t>speeds</w:t>
      </w:r>
      <w:r w:rsidRPr="00426FB8">
        <w:rPr>
          <w:color w:val="000000"/>
          <w:sz w:val="26"/>
          <w:szCs w:val="26"/>
          <w:lang w:val="en-GB"/>
        </w:rPr>
        <w:t xml:space="preserve"> even without 100% compliance. </w:t>
      </w:r>
      <w:r w:rsidR="00F705DD">
        <w:rPr>
          <w:color w:val="000000"/>
          <w:sz w:val="26"/>
          <w:szCs w:val="26"/>
          <w:lang w:val="en-GB"/>
        </w:rPr>
        <w:t xml:space="preserve">Small </w:t>
      </w:r>
      <w:r w:rsidR="00EB32A9" w:rsidRPr="00426FB8">
        <w:rPr>
          <w:color w:val="000000"/>
          <w:sz w:val="26"/>
          <w:szCs w:val="26"/>
          <w:lang w:val="en-GB"/>
        </w:rPr>
        <w:t>change</w:t>
      </w:r>
      <w:r w:rsidR="00F705DD">
        <w:rPr>
          <w:color w:val="000000"/>
          <w:sz w:val="26"/>
          <w:szCs w:val="26"/>
          <w:lang w:val="en-GB"/>
        </w:rPr>
        <w:t>s</w:t>
      </w:r>
      <w:r w:rsidR="00EB32A9" w:rsidRPr="00426FB8">
        <w:rPr>
          <w:color w:val="000000"/>
          <w:sz w:val="26"/>
          <w:szCs w:val="26"/>
          <w:lang w:val="en-GB"/>
        </w:rPr>
        <w:t xml:space="preserve"> in average speed</w:t>
      </w:r>
      <w:r w:rsidR="0056537C">
        <w:rPr>
          <w:color w:val="000000"/>
          <w:sz w:val="26"/>
          <w:szCs w:val="26"/>
          <w:lang w:val="en-GB"/>
        </w:rPr>
        <w:t>s</w:t>
      </w:r>
      <w:r w:rsidR="00EB32A9" w:rsidRPr="00426FB8">
        <w:rPr>
          <w:color w:val="000000"/>
          <w:sz w:val="26"/>
          <w:szCs w:val="26"/>
          <w:lang w:val="en-GB"/>
        </w:rPr>
        <w:t xml:space="preserve"> </w:t>
      </w:r>
      <w:r w:rsidR="0056537C">
        <w:rPr>
          <w:color w:val="000000"/>
          <w:sz w:val="26"/>
          <w:szCs w:val="26"/>
          <w:lang w:val="en-GB"/>
        </w:rPr>
        <w:t xml:space="preserve">bring </w:t>
      </w:r>
      <w:r w:rsidR="00EB67A5">
        <w:rPr>
          <w:color w:val="000000"/>
          <w:sz w:val="26"/>
          <w:szCs w:val="26"/>
          <w:lang w:val="en-GB"/>
        </w:rPr>
        <w:t xml:space="preserve">large </w:t>
      </w:r>
      <w:r w:rsidR="00EB32A9" w:rsidRPr="00426FB8">
        <w:rPr>
          <w:color w:val="000000"/>
          <w:sz w:val="26"/>
          <w:szCs w:val="26"/>
          <w:lang w:val="en-GB"/>
        </w:rPr>
        <w:t>casualty savings</w:t>
      </w:r>
      <w:r w:rsidR="00EB32A9" w:rsidRPr="00426FB8">
        <w:rPr>
          <w:sz w:val="26"/>
          <w:szCs w:val="26"/>
          <w:lang w:val="en-GB"/>
        </w:rPr>
        <w:t xml:space="preserve"> </w:t>
      </w:r>
      <w:r w:rsidR="00EB32A9" w:rsidRPr="00426FB8">
        <w:rPr>
          <w:color w:val="000000"/>
          <w:sz w:val="26"/>
          <w:szCs w:val="26"/>
          <w:lang w:val="en-GB"/>
        </w:rPr>
        <w:t>(</w:t>
      </w:r>
      <w:r w:rsidR="00EB32A9" w:rsidRPr="00426FB8">
        <w:rPr>
          <w:sz w:val="26"/>
          <w:szCs w:val="26"/>
          <w:lang w:val="en-GB"/>
        </w:rPr>
        <w:t xml:space="preserve">6% </w:t>
      </w:r>
      <w:r w:rsidR="00B10C79">
        <w:rPr>
          <w:sz w:val="26"/>
          <w:szCs w:val="26"/>
          <w:lang w:val="en-GB"/>
        </w:rPr>
        <w:t xml:space="preserve">for each </w:t>
      </w:r>
      <w:r w:rsidR="00EB32A9" w:rsidRPr="00426FB8">
        <w:rPr>
          <w:sz w:val="26"/>
          <w:szCs w:val="26"/>
          <w:lang w:val="en-GB"/>
        </w:rPr>
        <w:t>1mph reduction in speed</w:t>
      </w:r>
      <w:r w:rsidR="00EB32A9" w:rsidRPr="00426FB8">
        <w:rPr>
          <w:sz w:val="26"/>
          <w:szCs w:val="26"/>
          <w:vertAlign w:val="superscript"/>
          <w:lang w:val="en-GB"/>
        </w:rPr>
        <w:footnoteReference w:id="3"/>
      </w:r>
      <w:r w:rsidR="00EB32A9" w:rsidRPr="00426FB8">
        <w:rPr>
          <w:sz w:val="26"/>
          <w:szCs w:val="26"/>
          <w:lang w:val="en-GB"/>
        </w:rPr>
        <w:t>).</w:t>
      </w:r>
      <w:r w:rsidR="008A13A1" w:rsidRPr="00426FB8">
        <w:rPr>
          <w:sz w:val="26"/>
          <w:szCs w:val="26"/>
          <w:lang w:val="en-GB"/>
        </w:rPr>
        <w:t xml:space="preserve"> </w:t>
      </w:r>
      <w:r w:rsidR="003550F1">
        <w:rPr>
          <w:sz w:val="26"/>
          <w:szCs w:val="26"/>
          <w:lang w:val="en-GB"/>
        </w:rPr>
        <w:t>R</w:t>
      </w:r>
      <w:r w:rsidRPr="00426FB8">
        <w:rPr>
          <w:color w:val="000000"/>
          <w:sz w:val="26"/>
          <w:szCs w:val="26"/>
          <w:lang w:val="en-GB"/>
        </w:rPr>
        <w:t xml:space="preserve">eductions </w:t>
      </w:r>
      <w:r w:rsidR="008A13A1" w:rsidRPr="00426FB8">
        <w:rPr>
          <w:color w:val="000000"/>
          <w:sz w:val="26"/>
          <w:szCs w:val="26"/>
          <w:lang w:val="en-GB"/>
        </w:rPr>
        <w:t>of 3–</w:t>
      </w:r>
      <w:r w:rsidR="00604D3C" w:rsidRPr="00426FB8">
        <w:rPr>
          <w:color w:val="000000"/>
          <w:sz w:val="26"/>
          <w:szCs w:val="26"/>
          <w:lang w:val="en-GB"/>
        </w:rPr>
        <w:t>6</w:t>
      </w:r>
      <w:r w:rsidR="008A13A1" w:rsidRPr="00426FB8">
        <w:rPr>
          <w:color w:val="000000"/>
          <w:sz w:val="26"/>
          <w:szCs w:val="26"/>
          <w:lang w:val="en-GB"/>
        </w:rPr>
        <w:t xml:space="preserve">mph </w:t>
      </w:r>
      <w:r w:rsidRPr="00426FB8">
        <w:rPr>
          <w:color w:val="000000"/>
          <w:sz w:val="26"/>
          <w:szCs w:val="26"/>
          <w:lang w:val="en-GB"/>
        </w:rPr>
        <w:t xml:space="preserve">in </w:t>
      </w:r>
      <w:r w:rsidR="008A13A1" w:rsidRPr="00426FB8">
        <w:rPr>
          <w:color w:val="000000"/>
          <w:sz w:val="26"/>
          <w:szCs w:val="26"/>
          <w:lang w:val="en-GB"/>
        </w:rPr>
        <w:t xml:space="preserve">mean </w:t>
      </w:r>
      <w:r w:rsidRPr="00426FB8">
        <w:rPr>
          <w:color w:val="000000"/>
          <w:sz w:val="26"/>
          <w:szCs w:val="26"/>
          <w:lang w:val="en-GB"/>
        </w:rPr>
        <w:t>speeds are achiev</w:t>
      </w:r>
      <w:r w:rsidR="003C212D">
        <w:rPr>
          <w:color w:val="000000"/>
          <w:sz w:val="26"/>
          <w:szCs w:val="26"/>
          <w:lang w:val="en-GB"/>
        </w:rPr>
        <w:t>able</w:t>
      </w:r>
      <w:r>
        <w:rPr>
          <w:color w:val="000000"/>
          <w:sz w:val="26"/>
          <w:szCs w:val="26"/>
          <w:lang w:val="en-GB"/>
        </w:rPr>
        <w:t xml:space="preserve"> </w:t>
      </w:r>
      <w:r w:rsidRPr="00426FB8">
        <w:rPr>
          <w:color w:val="000000"/>
          <w:sz w:val="26"/>
          <w:szCs w:val="26"/>
          <w:lang w:val="en-GB"/>
        </w:rPr>
        <w:t>without physical traffic calming or enforcement</w:t>
      </w:r>
      <w:r w:rsidR="008A13A1" w:rsidRPr="00426FB8">
        <w:rPr>
          <w:color w:val="000000"/>
          <w:sz w:val="26"/>
          <w:szCs w:val="26"/>
          <w:lang w:val="en-GB"/>
        </w:rPr>
        <w:t>.</w:t>
      </w:r>
      <w:r w:rsidR="00B40C77" w:rsidRPr="00426FB8">
        <w:rPr>
          <w:color w:val="000000"/>
          <w:sz w:val="26"/>
          <w:szCs w:val="26"/>
          <w:lang w:val="en-GB"/>
        </w:rPr>
        <w:t xml:space="preserve"> The chart shows th</w:t>
      </w:r>
      <w:r w:rsidR="00F21E39" w:rsidRPr="00426FB8">
        <w:rPr>
          <w:color w:val="000000"/>
          <w:sz w:val="26"/>
          <w:szCs w:val="26"/>
          <w:lang w:val="en-GB"/>
        </w:rPr>
        <w:t xml:space="preserve">e relationships between pre-scheme speeds and the impact of lowering the speed </w:t>
      </w:r>
      <w:r w:rsidR="008A58F7" w:rsidRPr="00426FB8">
        <w:rPr>
          <w:color w:val="000000"/>
          <w:sz w:val="26"/>
          <w:szCs w:val="26"/>
          <w:lang w:val="en-GB"/>
        </w:rPr>
        <w:t xml:space="preserve">limit in </w:t>
      </w:r>
      <w:r w:rsidR="001251C0">
        <w:rPr>
          <w:color w:val="000000"/>
          <w:sz w:val="26"/>
          <w:szCs w:val="26"/>
          <w:lang w:val="en-GB"/>
        </w:rPr>
        <w:t xml:space="preserve">nearly 400 </w:t>
      </w:r>
      <w:r w:rsidR="008A58F7" w:rsidRPr="00426FB8">
        <w:rPr>
          <w:color w:val="000000"/>
          <w:sz w:val="26"/>
          <w:szCs w:val="26"/>
          <w:lang w:val="en-GB"/>
        </w:rPr>
        <w:t>locations</w:t>
      </w:r>
      <w:r w:rsidR="00187514">
        <w:rPr>
          <w:color w:val="000000"/>
          <w:sz w:val="26"/>
          <w:szCs w:val="26"/>
          <w:lang w:val="en-GB"/>
        </w:rPr>
        <w:t xml:space="preserve">, </w:t>
      </w:r>
      <w:r w:rsidR="004E4D12">
        <w:rPr>
          <w:color w:val="000000"/>
          <w:sz w:val="26"/>
          <w:szCs w:val="26"/>
          <w:lang w:val="en-GB"/>
        </w:rPr>
        <w:t xml:space="preserve">showing </w:t>
      </w:r>
      <w:r w:rsidR="00625121">
        <w:rPr>
          <w:color w:val="000000"/>
          <w:sz w:val="26"/>
          <w:szCs w:val="26"/>
          <w:lang w:val="en-GB"/>
        </w:rPr>
        <w:t xml:space="preserve">the biggest </w:t>
      </w:r>
      <w:r w:rsidRPr="00426FB8">
        <w:rPr>
          <w:color w:val="000000"/>
          <w:sz w:val="26"/>
          <w:szCs w:val="26"/>
          <w:lang w:val="en-GB"/>
        </w:rPr>
        <w:t>reductions on faster roads.</w:t>
      </w:r>
      <w:r w:rsidR="006B4884" w:rsidRPr="00426FB8">
        <w:rPr>
          <w:color w:val="000000"/>
          <w:sz w:val="26"/>
          <w:szCs w:val="26"/>
          <w:lang w:val="en-GB"/>
        </w:rPr>
        <w:t xml:space="preserve"> </w:t>
      </w:r>
      <w:r w:rsidR="004E4D12">
        <w:rPr>
          <w:color w:val="000000"/>
          <w:sz w:val="26"/>
          <w:szCs w:val="26"/>
          <w:lang w:val="en-GB"/>
        </w:rPr>
        <w:t>A</w:t>
      </w:r>
      <w:r w:rsidRPr="00426FB8">
        <w:rPr>
          <w:color w:val="000000"/>
          <w:sz w:val="26"/>
          <w:szCs w:val="26"/>
          <w:lang w:val="en-GB"/>
        </w:rPr>
        <w:t xml:space="preserve">s 20mph limits become more established and in-car speed limiters become more widespread, compliance levels will increase and average speeds </w:t>
      </w:r>
      <w:r w:rsidR="00A24B4F">
        <w:rPr>
          <w:color w:val="000000"/>
          <w:sz w:val="26"/>
          <w:szCs w:val="26"/>
          <w:lang w:val="en-GB"/>
        </w:rPr>
        <w:t xml:space="preserve">will </w:t>
      </w:r>
      <w:r w:rsidRPr="00426FB8">
        <w:rPr>
          <w:color w:val="000000"/>
          <w:sz w:val="26"/>
          <w:szCs w:val="26"/>
          <w:lang w:val="en-GB"/>
        </w:rPr>
        <w:t>reduce further.</w:t>
      </w:r>
    </w:p>
    <w:p w14:paraId="1662B8A8" w14:textId="1EAFB9A3" w:rsidR="009179E6" w:rsidRPr="00426FB8" w:rsidRDefault="009179E6" w:rsidP="009179E6">
      <w:pPr>
        <w:keepNext/>
        <w:pBdr>
          <w:top w:val="nil"/>
          <w:left w:val="nil"/>
          <w:bottom w:val="nil"/>
          <w:right w:val="nil"/>
          <w:between w:val="nil"/>
        </w:pBdr>
        <w:spacing w:before="360" w:after="120" w:line="320" w:lineRule="exact"/>
        <w:rPr>
          <w:b/>
          <w:color w:val="000000"/>
          <w:sz w:val="26"/>
          <w:szCs w:val="26"/>
          <w:u w:val="single"/>
          <w:lang w:val="en-GB"/>
        </w:rPr>
      </w:pPr>
      <w:r w:rsidRPr="00426FB8">
        <w:rPr>
          <w:b/>
          <w:color w:val="000000"/>
          <w:sz w:val="26"/>
          <w:szCs w:val="26"/>
          <w:u w:val="single"/>
          <w:lang w:val="en-GB"/>
        </w:rPr>
        <w:t>Safer streets for all, particularly children and the elderly</w:t>
      </w:r>
    </w:p>
    <w:p w14:paraId="6452CDA3" w14:textId="2D590AD9" w:rsidR="009179E6" w:rsidRPr="00426FB8" w:rsidRDefault="009179E6" w:rsidP="009179E6">
      <w:pPr>
        <w:spacing w:before="120" w:after="480" w:line="320" w:lineRule="exact"/>
        <w:rPr>
          <w:sz w:val="26"/>
          <w:szCs w:val="26"/>
          <w:lang w:val="en-GB"/>
        </w:rPr>
      </w:pPr>
      <w:r w:rsidRPr="00426FB8">
        <w:rPr>
          <w:sz w:val="26"/>
          <w:szCs w:val="26"/>
          <w:lang w:val="en-GB"/>
        </w:rPr>
        <w:t>As well as lowering the actual risk of serious and fatal injury compared with 30mph, 20mph also reduces fear and intimidation from motor vehicles, especially for vulnerable road users.</w:t>
      </w:r>
      <w:r>
        <w:rPr>
          <w:sz w:val="26"/>
          <w:szCs w:val="26"/>
          <w:lang w:val="en-GB"/>
        </w:rPr>
        <w:t xml:space="preserve">  It’s like the impact when falling from a 3</w:t>
      </w:r>
      <w:r w:rsidRPr="00535E20">
        <w:rPr>
          <w:sz w:val="26"/>
          <w:szCs w:val="26"/>
          <w:vertAlign w:val="superscript"/>
          <w:lang w:val="en-GB"/>
        </w:rPr>
        <w:t>rd</w:t>
      </w:r>
      <w:r>
        <w:rPr>
          <w:sz w:val="26"/>
          <w:szCs w:val="26"/>
          <w:lang w:val="en-GB"/>
        </w:rPr>
        <w:t xml:space="preserve"> floor window (serious injury or death) versus a 1</w:t>
      </w:r>
      <w:r w:rsidRPr="00535E20">
        <w:rPr>
          <w:sz w:val="26"/>
          <w:szCs w:val="26"/>
          <w:vertAlign w:val="superscript"/>
          <w:lang w:val="en-GB"/>
        </w:rPr>
        <w:t>st</w:t>
      </w:r>
      <w:r>
        <w:rPr>
          <w:sz w:val="26"/>
          <w:szCs w:val="26"/>
          <w:lang w:val="en-GB"/>
        </w:rPr>
        <w:t xml:space="preserve"> floor window (likely survive, maybe slight injury).</w:t>
      </w:r>
    </w:p>
    <w:p w14:paraId="363B11BF" w14:textId="6EDA719E" w:rsidR="00130D1C" w:rsidRPr="00426FB8" w:rsidRDefault="00D15981" w:rsidP="00574668">
      <w:pPr>
        <w:keepNext/>
        <w:pBdr>
          <w:top w:val="nil"/>
          <w:left w:val="nil"/>
          <w:bottom w:val="nil"/>
          <w:right w:val="nil"/>
          <w:between w:val="nil"/>
        </w:pBdr>
        <w:spacing w:before="360" w:after="120" w:line="320" w:lineRule="exact"/>
        <w:rPr>
          <w:b/>
          <w:color w:val="000000"/>
          <w:sz w:val="26"/>
          <w:szCs w:val="26"/>
          <w:u w:val="single"/>
          <w:lang w:val="en-GB"/>
        </w:rPr>
      </w:pPr>
      <w:r>
        <w:rPr>
          <w:b/>
          <w:color w:val="000000"/>
          <w:sz w:val="26"/>
          <w:szCs w:val="26"/>
          <w:u w:val="single"/>
          <w:lang w:val="en-GB"/>
        </w:rPr>
        <w:t>20mph means mo</w:t>
      </w:r>
      <w:r w:rsidR="00FE5FB1" w:rsidRPr="00426FB8">
        <w:rPr>
          <w:b/>
          <w:color w:val="000000"/>
          <w:sz w:val="26"/>
          <w:szCs w:val="26"/>
          <w:u w:val="single"/>
          <w:lang w:val="en-GB"/>
        </w:rPr>
        <w:t xml:space="preserve">re time </w:t>
      </w:r>
      <w:r w:rsidR="00900A84">
        <w:rPr>
          <w:b/>
          <w:color w:val="000000"/>
          <w:sz w:val="26"/>
          <w:szCs w:val="26"/>
          <w:u w:val="single"/>
          <w:lang w:val="en-GB"/>
        </w:rPr>
        <w:t xml:space="preserve">for pedestrians </w:t>
      </w:r>
      <w:r w:rsidR="00FE5FB1" w:rsidRPr="00426FB8">
        <w:rPr>
          <w:b/>
          <w:color w:val="000000"/>
          <w:sz w:val="26"/>
          <w:szCs w:val="26"/>
          <w:u w:val="single"/>
          <w:lang w:val="en-GB"/>
        </w:rPr>
        <w:t>to see</w:t>
      </w:r>
      <w:r w:rsidR="00F07BCE" w:rsidRPr="00426FB8">
        <w:rPr>
          <w:b/>
          <w:color w:val="000000"/>
          <w:sz w:val="26"/>
          <w:szCs w:val="26"/>
          <w:u w:val="single"/>
          <w:lang w:val="en-GB"/>
        </w:rPr>
        <w:t xml:space="preserve"> </w:t>
      </w:r>
      <w:r w:rsidR="00900A84">
        <w:rPr>
          <w:b/>
          <w:color w:val="000000"/>
          <w:sz w:val="26"/>
          <w:szCs w:val="26"/>
          <w:u w:val="single"/>
          <w:lang w:val="en-GB"/>
        </w:rPr>
        <w:t>and be seen</w:t>
      </w:r>
      <w:r w:rsidR="00FE5FB1" w:rsidRPr="00426FB8">
        <w:rPr>
          <w:b/>
          <w:color w:val="000000"/>
          <w:sz w:val="26"/>
          <w:szCs w:val="26"/>
          <w:u w:val="single"/>
          <w:lang w:val="en-GB"/>
        </w:rPr>
        <w:t>…</w:t>
      </w:r>
    </w:p>
    <w:p w14:paraId="711F74DE" w14:textId="6DA4067F" w:rsidR="00940988" w:rsidRDefault="009E3D1C" w:rsidP="00940988">
      <w:pPr>
        <w:pBdr>
          <w:top w:val="nil"/>
          <w:left w:val="nil"/>
          <w:bottom w:val="nil"/>
          <w:right w:val="nil"/>
          <w:between w:val="nil"/>
        </w:pBdr>
        <w:spacing w:before="120" w:after="120" w:line="320" w:lineRule="exact"/>
        <w:rPr>
          <w:color w:val="000000"/>
          <w:sz w:val="26"/>
          <w:szCs w:val="26"/>
          <w:lang w:val="en-GB"/>
        </w:rPr>
      </w:pPr>
      <w:sdt>
        <w:sdtPr>
          <w:rPr>
            <w:sz w:val="26"/>
            <w:szCs w:val="26"/>
            <w:lang w:val="en-GB"/>
          </w:rPr>
          <w:tag w:val="goog_rdk_1"/>
          <w:id w:val="1544098919"/>
          <w:showingPlcHdr/>
        </w:sdtPr>
        <w:sdtEndPr/>
        <w:sdtContent>
          <w:r w:rsidR="00A80E4B">
            <w:rPr>
              <w:sz w:val="26"/>
              <w:szCs w:val="26"/>
              <w:lang w:val="en-GB"/>
            </w:rPr>
            <w:t xml:space="preserve">     </w:t>
          </w:r>
        </w:sdtContent>
      </w:sdt>
      <w:r w:rsidR="00DD5C6E" w:rsidRPr="00426FB8">
        <w:rPr>
          <w:color w:val="000000"/>
          <w:sz w:val="26"/>
          <w:szCs w:val="26"/>
          <w:lang w:val="en-GB"/>
        </w:rPr>
        <w:t>Children under 14 are unable to judge traffic speeds greater than 20mph reliably, putting them at greater risk when crossing the road.</w:t>
      </w:r>
    </w:p>
    <w:p w14:paraId="4852A382" w14:textId="15246FCE" w:rsidR="00574668" w:rsidRPr="00426FB8" w:rsidRDefault="00DD5C6E" w:rsidP="00940988">
      <w:pPr>
        <w:pBdr>
          <w:top w:val="nil"/>
          <w:left w:val="nil"/>
          <w:bottom w:val="nil"/>
          <w:right w:val="nil"/>
          <w:between w:val="nil"/>
        </w:pBdr>
        <w:spacing w:before="120" w:after="120" w:line="320" w:lineRule="exact"/>
        <w:rPr>
          <w:color w:val="000000"/>
          <w:sz w:val="26"/>
          <w:szCs w:val="26"/>
          <w:lang w:val="en-GB"/>
        </w:rPr>
      </w:pPr>
      <w:r w:rsidRPr="00426FB8">
        <w:rPr>
          <w:color w:val="000000"/>
          <w:sz w:val="26"/>
          <w:szCs w:val="26"/>
          <w:lang w:val="en-GB"/>
        </w:rPr>
        <w:t xml:space="preserve"> A driver’s range of vision is greater at 20mph giving more time to spot potential danger and react in time to avoid a collision.</w:t>
      </w:r>
    </w:p>
    <w:p w14:paraId="363B11C1" w14:textId="748F22FE" w:rsidR="00130D1C" w:rsidRPr="00426FB8" w:rsidRDefault="00FE5FB1" w:rsidP="00574668">
      <w:pPr>
        <w:keepNext/>
        <w:pBdr>
          <w:top w:val="nil"/>
          <w:left w:val="nil"/>
          <w:bottom w:val="nil"/>
          <w:right w:val="nil"/>
          <w:between w:val="nil"/>
        </w:pBdr>
        <w:spacing w:before="360" w:after="120" w:line="320" w:lineRule="exact"/>
        <w:rPr>
          <w:b/>
          <w:color w:val="000000"/>
          <w:sz w:val="26"/>
          <w:szCs w:val="26"/>
          <w:u w:val="single"/>
          <w:lang w:val="en-GB"/>
        </w:rPr>
      </w:pPr>
      <w:r w:rsidRPr="00426FB8">
        <w:rPr>
          <w:b/>
          <w:color w:val="000000"/>
          <w:sz w:val="26"/>
          <w:szCs w:val="26"/>
          <w:u w:val="single"/>
          <w:lang w:val="en-GB"/>
        </w:rPr>
        <w:t>…</w:t>
      </w:r>
      <w:r w:rsidR="00F07BCE" w:rsidRPr="00426FB8">
        <w:rPr>
          <w:b/>
          <w:color w:val="000000"/>
          <w:sz w:val="26"/>
          <w:szCs w:val="26"/>
          <w:u w:val="single"/>
          <w:lang w:val="en-GB"/>
        </w:rPr>
        <w:t xml:space="preserve"> </w:t>
      </w:r>
      <w:r w:rsidRPr="00426FB8">
        <w:rPr>
          <w:b/>
          <w:color w:val="000000"/>
          <w:sz w:val="26"/>
          <w:szCs w:val="26"/>
          <w:u w:val="single"/>
          <w:lang w:val="en-GB"/>
        </w:rPr>
        <w:t xml:space="preserve">and </w:t>
      </w:r>
      <w:r w:rsidR="00900A84">
        <w:rPr>
          <w:b/>
          <w:color w:val="000000"/>
          <w:sz w:val="26"/>
          <w:szCs w:val="26"/>
          <w:u w:val="single"/>
          <w:lang w:val="en-GB"/>
        </w:rPr>
        <w:t xml:space="preserve">gives drivers </w:t>
      </w:r>
      <w:r w:rsidRPr="00426FB8">
        <w:rPr>
          <w:b/>
          <w:color w:val="000000"/>
          <w:sz w:val="26"/>
          <w:szCs w:val="26"/>
          <w:u w:val="single"/>
          <w:lang w:val="en-GB"/>
        </w:rPr>
        <w:t>more time to stop</w:t>
      </w:r>
    </w:p>
    <w:p w14:paraId="716B5014" w14:textId="0C9A8880" w:rsidR="00574668" w:rsidRPr="00426FB8" w:rsidRDefault="00574668" w:rsidP="00940988">
      <w:pPr>
        <w:pBdr>
          <w:top w:val="nil"/>
          <w:left w:val="nil"/>
          <w:bottom w:val="nil"/>
          <w:right w:val="nil"/>
          <w:between w:val="nil"/>
        </w:pBdr>
        <w:spacing w:after="120" w:line="320" w:lineRule="exact"/>
        <w:rPr>
          <w:b/>
          <w:color w:val="000000"/>
          <w:sz w:val="26"/>
          <w:szCs w:val="26"/>
          <w:u w:val="single"/>
          <w:lang w:val="en-GB"/>
        </w:rPr>
      </w:pPr>
      <w:r w:rsidRPr="00426FB8">
        <w:rPr>
          <w:sz w:val="26"/>
          <w:szCs w:val="26"/>
          <w:lang w:val="en-GB"/>
        </w:rPr>
        <w:t>Travelling more slowly reduces stopping time. At the point at which a car travelling at 20mph has stopped, the 30mph car is still doing 24mph.</w:t>
      </w:r>
    </w:p>
    <w:p w14:paraId="363B11C7" w14:textId="761542DF" w:rsidR="00130D1C" w:rsidRPr="00426FB8" w:rsidRDefault="00FE5FB1" w:rsidP="00B87002">
      <w:pPr>
        <w:keepNext/>
        <w:pBdr>
          <w:top w:val="nil"/>
          <w:left w:val="nil"/>
          <w:bottom w:val="nil"/>
          <w:right w:val="nil"/>
          <w:between w:val="nil"/>
        </w:pBdr>
        <w:spacing w:before="240" w:after="120" w:line="320" w:lineRule="exact"/>
        <w:rPr>
          <w:b/>
          <w:color w:val="000000"/>
          <w:sz w:val="26"/>
          <w:szCs w:val="26"/>
          <w:u w:val="single"/>
          <w:lang w:val="en-GB"/>
        </w:rPr>
      </w:pPr>
      <w:r w:rsidRPr="00426FB8">
        <w:rPr>
          <w:b/>
          <w:color w:val="000000"/>
          <w:sz w:val="26"/>
          <w:szCs w:val="26"/>
          <w:u w:val="single"/>
          <w:lang w:val="en-GB"/>
        </w:rPr>
        <w:t>Better physical and mental health</w:t>
      </w:r>
    </w:p>
    <w:p w14:paraId="363B11C8" w14:textId="4B1ADC05" w:rsidR="00130D1C" w:rsidRPr="00426FB8" w:rsidRDefault="00FE5FB1" w:rsidP="00B87002">
      <w:pPr>
        <w:pBdr>
          <w:top w:val="nil"/>
          <w:left w:val="nil"/>
          <w:bottom w:val="nil"/>
          <w:right w:val="nil"/>
          <w:between w:val="nil"/>
        </w:pBdr>
        <w:spacing w:before="120" w:after="120" w:line="320" w:lineRule="exact"/>
        <w:rPr>
          <w:color w:val="000000"/>
          <w:sz w:val="26"/>
          <w:szCs w:val="26"/>
          <w:lang w:val="en-GB"/>
        </w:rPr>
      </w:pPr>
      <w:r w:rsidRPr="00426FB8">
        <w:rPr>
          <w:color w:val="000000"/>
          <w:sz w:val="26"/>
          <w:szCs w:val="26"/>
          <w:lang w:val="en-GB"/>
        </w:rPr>
        <w:t>Inactivity and pollution are major causes of early death in the UK</w:t>
      </w:r>
      <w:r w:rsidRPr="00426FB8">
        <w:rPr>
          <w:sz w:val="26"/>
          <w:szCs w:val="26"/>
          <w:lang w:val="en-GB"/>
        </w:rPr>
        <w:t>.</w:t>
      </w:r>
      <w:r w:rsidR="006B4884" w:rsidRPr="00426FB8">
        <w:rPr>
          <w:sz w:val="26"/>
          <w:szCs w:val="26"/>
          <w:lang w:val="en-GB"/>
        </w:rPr>
        <w:t xml:space="preserve"> </w:t>
      </w:r>
      <w:r w:rsidRPr="00426FB8">
        <w:rPr>
          <w:color w:val="000000"/>
          <w:sz w:val="26"/>
          <w:szCs w:val="26"/>
          <w:lang w:val="en-GB"/>
        </w:rPr>
        <w:t xml:space="preserve">20mph is associated with </w:t>
      </w:r>
      <w:r w:rsidR="00AC0FB7">
        <w:rPr>
          <w:color w:val="000000"/>
          <w:sz w:val="26"/>
          <w:szCs w:val="26"/>
          <w:lang w:val="en-GB"/>
        </w:rPr>
        <w:t xml:space="preserve">greater </w:t>
      </w:r>
      <w:r w:rsidRPr="00426FB8">
        <w:rPr>
          <w:color w:val="000000"/>
          <w:sz w:val="26"/>
          <w:szCs w:val="26"/>
          <w:lang w:val="en-GB"/>
        </w:rPr>
        <w:t>activity</w:t>
      </w:r>
      <w:r w:rsidRPr="00426FB8">
        <w:rPr>
          <w:sz w:val="26"/>
          <w:szCs w:val="26"/>
          <w:lang w:val="en-GB"/>
        </w:rPr>
        <w:t xml:space="preserve"> and</w:t>
      </w:r>
      <w:r w:rsidRPr="00426FB8">
        <w:rPr>
          <w:color w:val="000000"/>
          <w:sz w:val="26"/>
          <w:szCs w:val="26"/>
          <w:lang w:val="en-GB"/>
        </w:rPr>
        <w:t xml:space="preserve"> </w:t>
      </w:r>
      <w:r w:rsidRPr="00426FB8">
        <w:rPr>
          <w:sz w:val="26"/>
          <w:szCs w:val="26"/>
          <w:lang w:val="en-GB"/>
        </w:rPr>
        <w:t>l</w:t>
      </w:r>
      <w:r w:rsidRPr="00426FB8">
        <w:rPr>
          <w:color w:val="000000"/>
          <w:sz w:val="26"/>
          <w:szCs w:val="26"/>
          <w:lang w:val="en-GB"/>
        </w:rPr>
        <w:t xml:space="preserve">ower </w:t>
      </w:r>
      <w:r w:rsidR="00B02633">
        <w:rPr>
          <w:color w:val="000000"/>
          <w:sz w:val="26"/>
          <w:szCs w:val="26"/>
          <w:lang w:val="en-GB"/>
        </w:rPr>
        <w:t xml:space="preserve">air </w:t>
      </w:r>
      <w:r>
        <w:rPr>
          <w:color w:val="000000"/>
          <w:sz w:val="26"/>
          <w:szCs w:val="26"/>
          <w:lang w:val="en-GB"/>
        </w:rPr>
        <w:t xml:space="preserve">and </w:t>
      </w:r>
      <w:r w:rsidRPr="00426FB8">
        <w:rPr>
          <w:color w:val="000000"/>
          <w:sz w:val="26"/>
          <w:szCs w:val="26"/>
          <w:lang w:val="en-GB"/>
        </w:rPr>
        <w:t>noise pollution</w:t>
      </w:r>
      <w:r w:rsidR="00360559">
        <w:rPr>
          <w:color w:val="000000"/>
          <w:sz w:val="26"/>
          <w:szCs w:val="26"/>
          <w:lang w:val="en-GB"/>
        </w:rPr>
        <w:t xml:space="preserve">: </w:t>
      </w:r>
      <w:r w:rsidR="00D20A39">
        <w:rPr>
          <w:color w:val="000000"/>
          <w:sz w:val="26"/>
          <w:szCs w:val="26"/>
          <w:lang w:val="en-GB"/>
        </w:rPr>
        <w:t xml:space="preserve">tailpipe </w:t>
      </w:r>
      <w:r w:rsidR="00CB3EA4" w:rsidRPr="00426FB8">
        <w:rPr>
          <w:sz w:val="26"/>
          <w:szCs w:val="26"/>
          <w:lang w:val="en-GB"/>
        </w:rPr>
        <w:t xml:space="preserve">emissions </w:t>
      </w:r>
      <w:r w:rsidR="006918E6">
        <w:rPr>
          <w:sz w:val="26"/>
          <w:szCs w:val="26"/>
          <w:lang w:val="en-GB"/>
        </w:rPr>
        <w:t>are a 1/3 higher at 30mph than</w:t>
      </w:r>
      <w:r>
        <w:rPr>
          <w:sz w:val="26"/>
          <w:szCs w:val="26"/>
          <w:lang w:val="en-GB"/>
        </w:rPr>
        <w:t xml:space="preserve"> </w:t>
      </w:r>
      <w:r>
        <w:rPr>
          <w:sz w:val="26"/>
          <w:szCs w:val="26"/>
          <w:lang w:val="en-GB"/>
        </w:rPr>
        <w:lastRenderedPageBreak/>
        <w:t xml:space="preserve">20mph and </w:t>
      </w:r>
      <w:r w:rsidR="001D073C">
        <w:rPr>
          <w:sz w:val="26"/>
          <w:szCs w:val="26"/>
          <w:lang w:val="en-GB"/>
        </w:rPr>
        <w:t xml:space="preserve">that </w:t>
      </w:r>
      <w:r w:rsidR="00360559">
        <w:rPr>
          <w:sz w:val="26"/>
          <w:szCs w:val="26"/>
          <w:lang w:val="en-GB"/>
        </w:rPr>
        <w:t xml:space="preserve">30mph </w:t>
      </w:r>
      <w:r>
        <w:rPr>
          <w:sz w:val="26"/>
          <w:szCs w:val="26"/>
          <w:lang w:val="en-GB"/>
        </w:rPr>
        <w:t xml:space="preserve">is </w:t>
      </w:r>
      <w:r w:rsidR="00D7567A">
        <w:rPr>
          <w:sz w:val="26"/>
          <w:szCs w:val="26"/>
          <w:lang w:val="en-GB"/>
        </w:rPr>
        <w:t>twice as noisy</w:t>
      </w:r>
      <w:r w:rsidR="00350412">
        <w:rPr>
          <w:sz w:val="26"/>
          <w:szCs w:val="26"/>
          <w:lang w:val="en-GB"/>
        </w:rPr>
        <w:t>, leading to reduced</w:t>
      </w:r>
      <w:r>
        <w:rPr>
          <w:sz w:val="26"/>
          <w:szCs w:val="26"/>
          <w:lang w:val="en-GB"/>
        </w:rPr>
        <w:t xml:space="preserve"> h</w:t>
      </w:r>
      <w:r w:rsidRPr="00426FB8">
        <w:rPr>
          <w:color w:val="000000"/>
          <w:sz w:val="26"/>
          <w:szCs w:val="26"/>
          <w:lang w:val="en-GB"/>
        </w:rPr>
        <w:t xml:space="preserve">ealth risks, </w:t>
      </w:r>
      <w:r w:rsidR="00CB3EA4" w:rsidRPr="00426FB8">
        <w:rPr>
          <w:color w:val="000000"/>
          <w:sz w:val="26"/>
          <w:szCs w:val="26"/>
          <w:lang w:val="en-GB"/>
        </w:rPr>
        <w:t>improve</w:t>
      </w:r>
      <w:r w:rsidR="00350412">
        <w:rPr>
          <w:color w:val="000000"/>
          <w:sz w:val="26"/>
          <w:szCs w:val="26"/>
          <w:lang w:val="en-GB"/>
        </w:rPr>
        <w:t>d</w:t>
      </w:r>
      <w:r w:rsidRPr="00426FB8">
        <w:rPr>
          <w:color w:val="000000"/>
          <w:sz w:val="26"/>
          <w:szCs w:val="26"/>
          <w:lang w:val="en-GB"/>
        </w:rPr>
        <w:t xml:space="preserve"> sleep patterns and </w:t>
      </w:r>
      <w:r w:rsidR="0091558A">
        <w:rPr>
          <w:color w:val="000000"/>
          <w:sz w:val="26"/>
          <w:szCs w:val="26"/>
          <w:lang w:val="en-GB"/>
        </w:rPr>
        <w:t>lower levels of an</w:t>
      </w:r>
      <w:r w:rsidR="009E4644">
        <w:rPr>
          <w:color w:val="000000"/>
          <w:sz w:val="26"/>
          <w:szCs w:val="26"/>
          <w:lang w:val="en-GB"/>
        </w:rPr>
        <w:t>xiety</w:t>
      </w:r>
      <w:r w:rsidR="00CB3EA4" w:rsidRPr="00426FB8">
        <w:rPr>
          <w:color w:val="000000"/>
          <w:sz w:val="26"/>
          <w:szCs w:val="26"/>
          <w:lang w:val="en-GB"/>
        </w:rPr>
        <w:t>.</w:t>
      </w:r>
      <w:r w:rsidRPr="00426FB8">
        <w:rPr>
          <w:color w:val="000000"/>
          <w:sz w:val="26"/>
          <w:szCs w:val="26"/>
          <w:lang w:val="en-GB"/>
        </w:rPr>
        <w:t xml:space="preserve"> </w:t>
      </w:r>
      <w:r w:rsidRPr="00426FB8">
        <w:rPr>
          <w:sz w:val="26"/>
          <w:szCs w:val="26"/>
          <w:lang w:val="en-GB"/>
        </w:rPr>
        <w:t xml:space="preserve">20mph also </w:t>
      </w:r>
      <w:r w:rsidR="006D7E55" w:rsidRPr="00426FB8">
        <w:rPr>
          <w:sz w:val="26"/>
          <w:szCs w:val="26"/>
          <w:lang w:val="en-GB"/>
        </w:rPr>
        <w:t>helps</w:t>
      </w:r>
      <w:r w:rsidRPr="00426FB8">
        <w:rPr>
          <w:sz w:val="26"/>
          <w:szCs w:val="26"/>
          <w:lang w:val="en-GB"/>
        </w:rPr>
        <w:t xml:space="preserve"> sociability and reduces loneliness.</w:t>
      </w:r>
      <w:r w:rsidRPr="00426FB8">
        <w:rPr>
          <w:color w:val="000000"/>
          <w:sz w:val="26"/>
          <w:szCs w:val="26"/>
          <w:lang w:val="en-GB"/>
        </w:rPr>
        <w:t xml:space="preserve"> </w:t>
      </w:r>
    </w:p>
    <w:p w14:paraId="363B11D0" w14:textId="1ABBF321" w:rsidR="00130D1C" w:rsidRPr="00426FB8" w:rsidRDefault="003072E0" w:rsidP="00B87002">
      <w:pPr>
        <w:keepNext/>
        <w:pBdr>
          <w:top w:val="nil"/>
          <w:left w:val="nil"/>
          <w:bottom w:val="nil"/>
          <w:right w:val="nil"/>
          <w:between w:val="nil"/>
        </w:pBdr>
        <w:spacing w:before="360" w:after="120" w:line="320" w:lineRule="exact"/>
        <w:rPr>
          <w:b/>
          <w:color w:val="000000"/>
          <w:sz w:val="26"/>
          <w:szCs w:val="26"/>
          <w:u w:val="single"/>
          <w:lang w:val="en-GB"/>
        </w:rPr>
      </w:pPr>
      <w:bookmarkStart w:id="0" w:name="_heading=h.kouk4btbj8ny" w:colFirst="0" w:colLast="0"/>
      <w:bookmarkEnd w:id="0"/>
      <w:r>
        <w:rPr>
          <w:b/>
          <w:color w:val="000000"/>
          <w:sz w:val="26"/>
          <w:szCs w:val="26"/>
          <w:u w:val="single"/>
          <w:lang w:val="en-GB"/>
        </w:rPr>
        <w:t>Speed e</w:t>
      </w:r>
      <w:r w:rsidR="00FE5FB1" w:rsidRPr="00426FB8">
        <w:rPr>
          <w:b/>
          <w:color w:val="000000"/>
          <w:sz w:val="26"/>
          <w:szCs w:val="26"/>
          <w:u w:val="single"/>
          <w:lang w:val="en-GB"/>
        </w:rPr>
        <w:t>nforcement and</w:t>
      </w:r>
      <w:r>
        <w:rPr>
          <w:b/>
          <w:color w:val="000000"/>
          <w:sz w:val="26"/>
          <w:szCs w:val="26"/>
          <w:u w:val="single"/>
          <w:lang w:val="en-GB"/>
        </w:rPr>
        <w:t xml:space="preserve"> </w:t>
      </w:r>
      <w:sdt>
        <w:sdtPr>
          <w:rPr>
            <w:b/>
            <w:color w:val="000000"/>
            <w:sz w:val="26"/>
            <w:szCs w:val="26"/>
            <w:u w:val="single"/>
            <w:lang w:val="en-GB"/>
          </w:rPr>
          <w:tag w:val="goog_rdk_7"/>
          <w:id w:val="-964344748"/>
        </w:sdtPr>
        <w:sdtEndPr/>
        <w:sdtContent/>
      </w:sdt>
      <w:r w:rsidR="00FE5FB1" w:rsidRPr="00426FB8">
        <w:rPr>
          <w:b/>
          <w:color w:val="000000"/>
          <w:sz w:val="26"/>
          <w:szCs w:val="26"/>
          <w:u w:val="single"/>
          <w:lang w:val="en-GB"/>
        </w:rPr>
        <w:t>compliance</w:t>
      </w:r>
      <w:sdt>
        <w:sdtPr>
          <w:rPr>
            <w:b/>
            <w:color w:val="000000"/>
            <w:sz w:val="26"/>
            <w:szCs w:val="26"/>
            <w:u w:val="single"/>
            <w:lang w:val="en-GB"/>
          </w:rPr>
          <w:tag w:val="goog_rdk_8"/>
          <w:id w:val="1251998600"/>
        </w:sdtPr>
        <w:sdtEndPr/>
        <w:sdtContent/>
      </w:sdt>
      <w:sdt>
        <w:sdtPr>
          <w:rPr>
            <w:b/>
            <w:color w:val="000000"/>
            <w:sz w:val="26"/>
            <w:szCs w:val="26"/>
            <w:u w:val="single"/>
            <w:lang w:val="en-GB"/>
          </w:rPr>
          <w:tag w:val="goog_rdk_9"/>
          <w:id w:val="-268473462"/>
        </w:sdtPr>
        <w:sdtEndPr/>
        <w:sdtContent/>
      </w:sdt>
      <w:sdt>
        <w:sdtPr>
          <w:rPr>
            <w:b/>
            <w:color w:val="000000"/>
            <w:sz w:val="26"/>
            <w:szCs w:val="26"/>
            <w:u w:val="single"/>
            <w:lang w:val="en-GB"/>
          </w:rPr>
          <w:tag w:val="goog_rdk_10"/>
          <w:id w:val="-723833808"/>
        </w:sdtPr>
        <w:sdtEndPr/>
        <w:sdtContent/>
      </w:sdt>
      <w:sdt>
        <w:sdtPr>
          <w:rPr>
            <w:b/>
            <w:color w:val="000000"/>
            <w:sz w:val="26"/>
            <w:szCs w:val="26"/>
            <w:u w:val="single"/>
            <w:lang w:val="en-GB"/>
          </w:rPr>
          <w:tag w:val="goog_rdk_11"/>
          <w:id w:val="-2111809541"/>
          <w:showingPlcHdr/>
        </w:sdtPr>
        <w:sdtEndPr/>
        <w:sdtContent>
          <w:r w:rsidR="00140C00">
            <w:rPr>
              <w:b/>
              <w:color w:val="000000"/>
              <w:sz w:val="26"/>
              <w:szCs w:val="26"/>
              <w:u w:val="single"/>
              <w:lang w:val="en-GB"/>
            </w:rPr>
            <w:t xml:space="preserve">     </w:t>
          </w:r>
        </w:sdtContent>
      </w:sdt>
    </w:p>
    <w:p w14:paraId="1B9F4A4E" w14:textId="77777777" w:rsidR="00A35728" w:rsidRDefault="00FE5FB1" w:rsidP="00B87002">
      <w:pPr>
        <w:pBdr>
          <w:top w:val="nil"/>
          <w:left w:val="nil"/>
          <w:bottom w:val="nil"/>
          <w:right w:val="nil"/>
          <w:between w:val="nil"/>
        </w:pBdr>
        <w:spacing w:before="120" w:after="120" w:line="320" w:lineRule="exact"/>
        <w:rPr>
          <w:sz w:val="26"/>
          <w:szCs w:val="26"/>
          <w:lang w:val="en-GB"/>
        </w:rPr>
      </w:pPr>
      <w:r w:rsidRPr="00426FB8">
        <w:rPr>
          <w:color w:val="000000"/>
          <w:sz w:val="26"/>
          <w:szCs w:val="26"/>
          <w:lang w:val="en-GB"/>
        </w:rPr>
        <w:t>20mph is as enforceable as any speed limit</w:t>
      </w:r>
      <w:r w:rsidR="003072E0">
        <w:rPr>
          <w:color w:val="000000"/>
          <w:sz w:val="26"/>
          <w:szCs w:val="26"/>
          <w:lang w:val="en-GB"/>
        </w:rPr>
        <w:t xml:space="preserve"> and many </w:t>
      </w:r>
      <w:r w:rsidRPr="00426FB8">
        <w:rPr>
          <w:color w:val="000000"/>
          <w:sz w:val="26"/>
          <w:szCs w:val="26"/>
          <w:lang w:val="en-GB"/>
        </w:rPr>
        <w:t>police forces, such as</w:t>
      </w:r>
      <w:sdt>
        <w:sdtPr>
          <w:rPr>
            <w:sz w:val="26"/>
            <w:szCs w:val="26"/>
            <w:lang w:val="en-GB"/>
          </w:rPr>
          <w:tag w:val="goog_rdk_12"/>
          <w:id w:val="-628636503"/>
        </w:sdtPr>
        <w:sdtEndPr/>
        <w:sdtContent/>
      </w:sdt>
      <w:sdt>
        <w:sdtPr>
          <w:rPr>
            <w:sz w:val="26"/>
            <w:szCs w:val="26"/>
            <w:lang w:val="en-GB"/>
          </w:rPr>
          <w:tag w:val="goog_rdk_13"/>
          <w:id w:val="-421726087"/>
        </w:sdtPr>
        <w:sdtEndPr/>
        <w:sdtContent/>
      </w:sdt>
      <w:r w:rsidRPr="00426FB8">
        <w:rPr>
          <w:color w:val="000000"/>
          <w:sz w:val="26"/>
          <w:szCs w:val="26"/>
          <w:lang w:val="en-GB"/>
        </w:rPr>
        <w:t xml:space="preserve"> Avon &amp; Somerset and the Metropolitan Police prioritise enforcement</w:t>
      </w:r>
      <w:r w:rsidR="008936CE">
        <w:rPr>
          <w:color w:val="000000"/>
          <w:sz w:val="26"/>
          <w:szCs w:val="26"/>
          <w:lang w:val="en-GB"/>
        </w:rPr>
        <w:t xml:space="preserve">.  </w:t>
      </w:r>
      <w:r w:rsidR="00A35728">
        <w:rPr>
          <w:color w:val="000000"/>
          <w:sz w:val="26"/>
          <w:szCs w:val="26"/>
          <w:lang w:val="en-GB"/>
        </w:rPr>
        <w:t xml:space="preserve">Even </w:t>
      </w:r>
      <w:r w:rsidRPr="00426FB8">
        <w:rPr>
          <w:color w:val="000000"/>
          <w:sz w:val="26"/>
          <w:szCs w:val="26"/>
          <w:lang w:val="en-GB"/>
        </w:rPr>
        <w:t xml:space="preserve">without regular enforcement, 20mph limits </w:t>
      </w:r>
      <w:r w:rsidR="008936CE">
        <w:rPr>
          <w:color w:val="000000"/>
          <w:sz w:val="26"/>
          <w:szCs w:val="26"/>
          <w:lang w:val="en-GB"/>
        </w:rPr>
        <w:t xml:space="preserve">still </w:t>
      </w:r>
      <w:r w:rsidRPr="00426FB8">
        <w:rPr>
          <w:color w:val="000000"/>
          <w:sz w:val="26"/>
          <w:szCs w:val="26"/>
          <w:lang w:val="en-GB"/>
        </w:rPr>
        <w:t>reduce speeds, collisions and casualties</w:t>
      </w:r>
      <w:r w:rsidRPr="00426FB8">
        <w:rPr>
          <w:sz w:val="26"/>
          <w:szCs w:val="26"/>
          <w:lang w:val="en-GB"/>
        </w:rPr>
        <w:t>.</w:t>
      </w:r>
    </w:p>
    <w:p w14:paraId="363B11D2" w14:textId="72EE92DC" w:rsidR="00130D1C" w:rsidRPr="00426FB8" w:rsidRDefault="00FE5FB1" w:rsidP="00B87002">
      <w:pPr>
        <w:pBdr>
          <w:top w:val="nil"/>
          <w:left w:val="nil"/>
          <w:bottom w:val="nil"/>
          <w:right w:val="nil"/>
          <w:between w:val="nil"/>
        </w:pBdr>
        <w:spacing w:before="120" w:after="120" w:line="320" w:lineRule="exact"/>
        <w:rPr>
          <w:color w:val="000000"/>
          <w:sz w:val="26"/>
          <w:szCs w:val="26"/>
          <w:lang w:val="en-GB"/>
        </w:rPr>
      </w:pPr>
      <w:r w:rsidRPr="00426FB8">
        <w:rPr>
          <w:sz w:val="26"/>
          <w:szCs w:val="26"/>
          <w:lang w:val="en-GB"/>
        </w:rPr>
        <w:t xml:space="preserve">Driver education </w:t>
      </w:r>
      <w:r w:rsidR="00A35728">
        <w:rPr>
          <w:sz w:val="26"/>
          <w:szCs w:val="26"/>
          <w:lang w:val="en-GB"/>
        </w:rPr>
        <w:t>and i</w:t>
      </w:r>
      <w:r w:rsidRPr="00426FB8">
        <w:rPr>
          <w:color w:val="000000"/>
          <w:sz w:val="26"/>
          <w:szCs w:val="26"/>
          <w:lang w:val="en-GB"/>
        </w:rPr>
        <w:t>n-car technology will further increase compliance</w:t>
      </w:r>
      <w:r w:rsidR="00A35728">
        <w:rPr>
          <w:color w:val="000000"/>
          <w:sz w:val="26"/>
          <w:szCs w:val="26"/>
          <w:lang w:val="en-GB"/>
        </w:rPr>
        <w:t xml:space="preserve"> over time</w:t>
      </w:r>
      <w:r w:rsidRPr="00426FB8">
        <w:rPr>
          <w:color w:val="000000"/>
          <w:sz w:val="26"/>
          <w:szCs w:val="26"/>
          <w:lang w:val="en-GB"/>
        </w:rPr>
        <w:t xml:space="preserve">: </w:t>
      </w:r>
      <w:r w:rsidRPr="00426FB8">
        <w:rPr>
          <w:sz w:val="26"/>
          <w:szCs w:val="26"/>
          <w:lang w:val="en-GB"/>
        </w:rPr>
        <w:t>m</w:t>
      </w:r>
      <w:r w:rsidRPr="00426FB8">
        <w:rPr>
          <w:color w:val="000000"/>
          <w:sz w:val="26"/>
          <w:szCs w:val="26"/>
          <w:lang w:val="en-GB"/>
        </w:rPr>
        <w:t xml:space="preserve">any drivers welcome </w:t>
      </w:r>
      <w:r w:rsidR="00546ED3">
        <w:rPr>
          <w:color w:val="000000"/>
          <w:sz w:val="26"/>
          <w:szCs w:val="26"/>
          <w:lang w:val="en-GB"/>
        </w:rPr>
        <w:t xml:space="preserve">that </w:t>
      </w:r>
      <w:r w:rsidRPr="00426FB8">
        <w:rPr>
          <w:color w:val="000000"/>
          <w:sz w:val="26"/>
          <w:szCs w:val="26"/>
          <w:lang w:val="en-GB"/>
        </w:rPr>
        <w:t>Intelligent Speed Assistance ensure</w:t>
      </w:r>
      <w:r w:rsidR="006B78AB">
        <w:rPr>
          <w:color w:val="000000"/>
          <w:sz w:val="26"/>
          <w:szCs w:val="26"/>
          <w:lang w:val="en-GB"/>
        </w:rPr>
        <w:t>s</w:t>
      </w:r>
      <w:r w:rsidRPr="00426FB8">
        <w:rPr>
          <w:color w:val="000000"/>
          <w:sz w:val="26"/>
          <w:szCs w:val="26"/>
          <w:lang w:val="en-GB"/>
        </w:rPr>
        <w:t xml:space="preserve"> that they do not break the law inadvertently.</w:t>
      </w:r>
      <w:r w:rsidR="006B4884" w:rsidRPr="00426FB8">
        <w:rPr>
          <w:color w:val="000000"/>
          <w:sz w:val="26"/>
          <w:szCs w:val="26"/>
          <w:lang w:val="en-GB"/>
        </w:rPr>
        <w:t xml:space="preserve"> </w:t>
      </w:r>
      <w:r w:rsidR="007E7DF2">
        <w:rPr>
          <w:sz w:val="26"/>
          <w:szCs w:val="26"/>
          <w:lang w:val="en-GB"/>
        </w:rPr>
        <w:t>A</w:t>
      </w:r>
      <w:r w:rsidRPr="00426FB8">
        <w:rPr>
          <w:color w:val="000000"/>
          <w:sz w:val="26"/>
          <w:szCs w:val="26"/>
          <w:lang w:val="en-GB"/>
        </w:rPr>
        <w:t xml:space="preserve">utomatic recording of collision speeds </w:t>
      </w:r>
      <w:r w:rsidR="007E7DF2">
        <w:rPr>
          <w:color w:val="000000"/>
          <w:sz w:val="26"/>
          <w:szCs w:val="26"/>
          <w:lang w:val="en-GB"/>
        </w:rPr>
        <w:t xml:space="preserve">will </w:t>
      </w:r>
      <w:r w:rsidRPr="00426FB8">
        <w:rPr>
          <w:color w:val="000000"/>
          <w:sz w:val="26"/>
          <w:szCs w:val="26"/>
          <w:lang w:val="en-GB"/>
        </w:rPr>
        <w:t xml:space="preserve">potentially </w:t>
      </w:r>
      <w:r w:rsidRPr="00426FB8">
        <w:rPr>
          <w:sz w:val="26"/>
          <w:szCs w:val="26"/>
          <w:lang w:val="en-GB"/>
        </w:rPr>
        <w:t>determin</w:t>
      </w:r>
      <w:r w:rsidR="007E7DF2">
        <w:rPr>
          <w:sz w:val="26"/>
          <w:szCs w:val="26"/>
          <w:lang w:val="en-GB"/>
        </w:rPr>
        <w:t>e</w:t>
      </w:r>
      <w:r w:rsidRPr="00426FB8">
        <w:rPr>
          <w:color w:val="000000"/>
          <w:sz w:val="26"/>
          <w:szCs w:val="26"/>
          <w:lang w:val="en-GB"/>
        </w:rPr>
        <w:t xml:space="preserve"> liability for collisions.</w:t>
      </w:r>
    </w:p>
    <w:p w14:paraId="35D37B17" w14:textId="14483395" w:rsidR="00EF772E" w:rsidRPr="00426FB8" w:rsidRDefault="00EF772E" w:rsidP="00AC637D">
      <w:pPr>
        <w:keepNext/>
        <w:pBdr>
          <w:top w:val="nil"/>
          <w:left w:val="nil"/>
          <w:bottom w:val="nil"/>
          <w:right w:val="nil"/>
          <w:between w:val="nil"/>
        </w:pBdr>
        <w:spacing w:before="360" w:after="120" w:line="320" w:lineRule="exact"/>
        <w:rPr>
          <w:b/>
          <w:color w:val="000000"/>
          <w:sz w:val="26"/>
          <w:szCs w:val="26"/>
          <w:u w:val="single"/>
          <w:lang w:val="en-GB"/>
        </w:rPr>
      </w:pPr>
      <w:r w:rsidRPr="00426FB8">
        <w:rPr>
          <w:b/>
          <w:color w:val="000000"/>
          <w:sz w:val="26"/>
          <w:szCs w:val="26"/>
          <w:u w:val="single"/>
          <w:lang w:val="en-GB"/>
        </w:rPr>
        <w:t>Better for business</w:t>
      </w:r>
      <w:sdt>
        <w:sdtPr>
          <w:rPr>
            <w:b/>
            <w:color w:val="000000"/>
            <w:sz w:val="26"/>
            <w:szCs w:val="26"/>
            <w:u w:val="single"/>
            <w:lang w:val="en-GB"/>
          </w:rPr>
          <w:tag w:val="goog_rdk_8"/>
          <w:id w:val="-1664079929"/>
        </w:sdtPr>
        <w:sdtEndPr/>
        <w:sdtContent/>
      </w:sdt>
      <w:sdt>
        <w:sdtPr>
          <w:rPr>
            <w:b/>
            <w:color w:val="000000"/>
            <w:sz w:val="26"/>
            <w:szCs w:val="26"/>
            <w:u w:val="single"/>
            <w:lang w:val="en-GB"/>
          </w:rPr>
          <w:tag w:val="goog_rdk_9"/>
          <w:id w:val="1444726841"/>
        </w:sdtPr>
        <w:sdtEndPr/>
        <w:sdtContent/>
      </w:sdt>
      <w:sdt>
        <w:sdtPr>
          <w:rPr>
            <w:b/>
            <w:color w:val="000000"/>
            <w:sz w:val="26"/>
            <w:szCs w:val="26"/>
            <w:u w:val="single"/>
            <w:lang w:val="en-GB"/>
          </w:rPr>
          <w:tag w:val="goog_rdk_10"/>
          <w:id w:val="-1553304429"/>
        </w:sdtPr>
        <w:sdtEndPr/>
        <w:sdtContent/>
      </w:sdt>
      <w:sdt>
        <w:sdtPr>
          <w:rPr>
            <w:b/>
            <w:color w:val="000000"/>
            <w:sz w:val="26"/>
            <w:szCs w:val="26"/>
            <w:u w:val="single"/>
            <w:lang w:val="en-GB"/>
          </w:rPr>
          <w:tag w:val="goog_rdk_11"/>
          <w:id w:val="2089428617"/>
          <w:showingPlcHdr/>
        </w:sdtPr>
        <w:sdtEndPr/>
        <w:sdtContent>
          <w:r w:rsidR="0042425D">
            <w:rPr>
              <w:b/>
              <w:color w:val="000000"/>
              <w:sz w:val="26"/>
              <w:szCs w:val="26"/>
              <w:u w:val="single"/>
              <w:lang w:val="en-GB"/>
            </w:rPr>
            <w:t xml:space="preserve">     </w:t>
          </w:r>
        </w:sdtContent>
      </w:sdt>
    </w:p>
    <w:p w14:paraId="29644A16" w14:textId="7D2DFEDD" w:rsidR="00AC637D" w:rsidRPr="00426FB8" w:rsidRDefault="3AFAB151" w:rsidP="339BEB33">
      <w:pPr>
        <w:pBdr>
          <w:top w:val="nil"/>
          <w:left w:val="nil"/>
          <w:bottom w:val="nil"/>
          <w:right w:val="nil"/>
          <w:between w:val="nil"/>
        </w:pBdr>
        <w:spacing w:before="120" w:after="120" w:line="320" w:lineRule="exact"/>
        <w:rPr>
          <w:color w:val="000000"/>
          <w:sz w:val="26"/>
          <w:szCs w:val="26"/>
          <w:lang w:val="en-GB"/>
        </w:rPr>
      </w:pPr>
      <w:r w:rsidRPr="00426FB8">
        <w:rPr>
          <w:color w:val="000000"/>
          <w:sz w:val="26"/>
          <w:szCs w:val="26"/>
          <w:lang w:val="en-GB"/>
        </w:rPr>
        <w:t xml:space="preserve">There is </w:t>
      </w:r>
      <w:r w:rsidR="7C7DDA67" w:rsidRPr="00426FB8">
        <w:rPr>
          <w:color w:val="000000"/>
          <w:sz w:val="26"/>
          <w:szCs w:val="26"/>
          <w:lang w:val="en-GB"/>
        </w:rPr>
        <w:t xml:space="preserve">evidence </w:t>
      </w:r>
      <w:r w:rsidR="08CF82D6" w:rsidRPr="00426FB8">
        <w:rPr>
          <w:color w:val="000000"/>
          <w:sz w:val="26"/>
          <w:szCs w:val="26"/>
          <w:lang w:val="en-GB"/>
        </w:rPr>
        <w:t xml:space="preserve">of </w:t>
      </w:r>
      <w:r w:rsidRPr="00426FB8">
        <w:rPr>
          <w:color w:val="000000"/>
          <w:sz w:val="26"/>
          <w:szCs w:val="26"/>
          <w:lang w:val="en-GB"/>
        </w:rPr>
        <w:t xml:space="preserve">retail sales </w:t>
      </w:r>
      <w:r w:rsidR="6DA0035C" w:rsidRPr="00426FB8">
        <w:rPr>
          <w:color w:val="000000"/>
          <w:sz w:val="26"/>
          <w:szCs w:val="26"/>
          <w:lang w:val="en-GB"/>
        </w:rPr>
        <w:t xml:space="preserve">increasing by up to 30% </w:t>
      </w:r>
      <w:r w:rsidRPr="00426FB8">
        <w:rPr>
          <w:color w:val="000000"/>
          <w:sz w:val="26"/>
          <w:szCs w:val="26"/>
          <w:lang w:val="en-GB"/>
        </w:rPr>
        <w:t xml:space="preserve">when people walk or cycle rather use their car to visit their local high street. People also visit their local high street more often when they walk or cycle, on average, spending 40% </w:t>
      </w:r>
      <w:r w:rsidR="5C20B83D" w:rsidRPr="00426FB8">
        <w:rPr>
          <w:color w:val="000000"/>
          <w:sz w:val="26"/>
          <w:szCs w:val="26"/>
          <w:lang w:val="en-GB"/>
        </w:rPr>
        <w:t xml:space="preserve">more </w:t>
      </w:r>
      <w:r w:rsidRPr="00426FB8">
        <w:rPr>
          <w:color w:val="000000"/>
          <w:sz w:val="26"/>
          <w:szCs w:val="26"/>
          <w:lang w:val="en-GB"/>
        </w:rPr>
        <w:t>than those who drive (source: TfL 2013).</w:t>
      </w:r>
      <w:r w:rsidR="6C172CC8" w:rsidRPr="00426FB8">
        <w:rPr>
          <w:color w:val="000000"/>
          <w:sz w:val="26"/>
          <w:szCs w:val="26"/>
          <w:lang w:val="en-GB"/>
        </w:rPr>
        <w:t xml:space="preserve"> </w:t>
      </w:r>
      <w:r w:rsidR="0DB75DA4" w:rsidRPr="00426FB8">
        <w:rPr>
          <w:color w:val="000000"/>
          <w:sz w:val="26"/>
          <w:szCs w:val="26"/>
          <w:lang w:val="en-GB"/>
        </w:rPr>
        <w:t xml:space="preserve">The association of </w:t>
      </w:r>
      <w:r w:rsidR="08CF82D6" w:rsidRPr="00426FB8">
        <w:rPr>
          <w:color w:val="000000"/>
          <w:sz w:val="26"/>
          <w:szCs w:val="26"/>
          <w:lang w:val="en-GB"/>
        </w:rPr>
        <w:t>20mph with increased walking and cycling</w:t>
      </w:r>
      <w:r w:rsidR="0DB75DA4" w:rsidRPr="00426FB8">
        <w:rPr>
          <w:color w:val="000000"/>
          <w:sz w:val="26"/>
          <w:szCs w:val="26"/>
          <w:lang w:val="en-GB"/>
        </w:rPr>
        <w:t xml:space="preserve"> shows the benefit to </w:t>
      </w:r>
      <w:r w:rsidR="0C8D2952" w:rsidRPr="00426FB8">
        <w:rPr>
          <w:color w:val="000000"/>
          <w:sz w:val="26"/>
          <w:szCs w:val="26"/>
          <w:lang w:val="en-GB"/>
        </w:rPr>
        <w:t>local businesses.</w:t>
      </w:r>
    </w:p>
    <w:p w14:paraId="363B11D5" w14:textId="189864EB" w:rsidR="00130D1C" w:rsidRPr="00426FB8" w:rsidRDefault="00FE5FB1" w:rsidP="00B147D4">
      <w:pPr>
        <w:keepNext/>
        <w:pBdr>
          <w:top w:val="nil"/>
          <w:left w:val="nil"/>
          <w:bottom w:val="nil"/>
          <w:right w:val="nil"/>
          <w:between w:val="nil"/>
        </w:pBdr>
        <w:spacing w:before="480" w:after="120" w:line="320" w:lineRule="exact"/>
        <w:rPr>
          <w:b/>
          <w:color w:val="000000"/>
          <w:sz w:val="26"/>
          <w:szCs w:val="26"/>
          <w:u w:val="single"/>
          <w:lang w:val="en-GB"/>
        </w:rPr>
      </w:pPr>
      <w:r w:rsidRPr="00426FB8">
        <w:rPr>
          <w:b/>
          <w:color w:val="000000"/>
          <w:sz w:val="26"/>
          <w:szCs w:val="26"/>
          <w:u w:val="single"/>
          <w:lang w:val="en-GB"/>
        </w:rPr>
        <w:t>Lowering road casualty costs</w:t>
      </w:r>
    </w:p>
    <w:p w14:paraId="363B11D6" w14:textId="689752F4" w:rsidR="00130D1C" w:rsidRPr="00426FB8" w:rsidRDefault="3D70DBE0" w:rsidP="00AC637D">
      <w:pPr>
        <w:pBdr>
          <w:top w:val="nil"/>
          <w:left w:val="nil"/>
          <w:bottom w:val="nil"/>
          <w:right w:val="nil"/>
          <w:between w:val="nil"/>
        </w:pBdr>
        <w:spacing w:before="120" w:after="120" w:line="320" w:lineRule="exact"/>
        <w:rPr>
          <w:color w:val="000000"/>
          <w:sz w:val="26"/>
          <w:szCs w:val="26"/>
          <w:lang w:val="en-GB"/>
        </w:rPr>
      </w:pPr>
      <w:r w:rsidRPr="00426FB8">
        <w:rPr>
          <w:sz w:val="26"/>
          <w:szCs w:val="26"/>
          <w:lang w:val="en-GB"/>
        </w:rPr>
        <w:t xml:space="preserve">Road casualties are </w:t>
      </w:r>
      <w:r w:rsidRPr="00426FB8">
        <w:rPr>
          <w:color w:val="000000"/>
          <w:sz w:val="26"/>
          <w:szCs w:val="26"/>
          <w:lang w:val="en-GB"/>
        </w:rPr>
        <w:t xml:space="preserve">predictable and preventable and </w:t>
      </w:r>
      <w:r w:rsidRPr="00426FB8">
        <w:rPr>
          <w:sz w:val="26"/>
          <w:szCs w:val="26"/>
          <w:lang w:val="en-GB"/>
        </w:rPr>
        <w:t xml:space="preserve">cost the UK </w:t>
      </w:r>
      <w:r w:rsidRPr="00426FB8">
        <w:rPr>
          <w:color w:val="000000"/>
          <w:sz w:val="26"/>
          <w:szCs w:val="26"/>
          <w:lang w:val="en-GB"/>
        </w:rPr>
        <w:t>over 2% of GDP. With speed as a factor in nearly half of fatalities</w:t>
      </w:r>
      <w:r w:rsidR="00730B09" w:rsidRPr="00426FB8">
        <w:rPr>
          <w:color w:val="000000" w:themeColor="text1"/>
          <w:sz w:val="26"/>
          <w:szCs w:val="26"/>
          <w:vertAlign w:val="superscript"/>
          <w:lang w:val="en-GB"/>
        </w:rPr>
        <w:footnoteReference w:id="4"/>
      </w:r>
      <w:r w:rsidRPr="00426FB8">
        <w:rPr>
          <w:color w:val="000000"/>
          <w:sz w:val="26"/>
          <w:szCs w:val="26"/>
          <w:lang w:val="en-GB"/>
        </w:rPr>
        <w:t xml:space="preserve">, and </w:t>
      </w:r>
      <w:r w:rsidRPr="00426FB8">
        <w:rPr>
          <w:sz w:val="26"/>
          <w:szCs w:val="26"/>
          <w:lang w:val="en-GB"/>
        </w:rPr>
        <w:t>likely causative in many more,</w:t>
      </w:r>
      <w:r w:rsidRPr="00426FB8">
        <w:rPr>
          <w:color w:val="000000"/>
          <w:sz w:val="26"/>
          <w:szCs w:val="26"/>
          <w:lang w:val="en-GB"/>
        </w:rPr>
        <w:t xml:space="preserve"> 20mph reduces casualty costs, as well as pain and suffering.</w:t>
      </w:r>
    </w:p>
    <w:p w14:paraId="363B11D7" w14:textId="3A2ABBA8" w:rsidR="00130D1C" w:rsidRPr="00426FB8" w:rsidRDefault="00FE5FB1" w:rsidP="00AC637D">
      <w:pPr>
        <w:pBdr>
          <w:top w:val="nil"/>
          <w:left w:val="nil"/>
          <w:bottom w:val="nil"/>
          <w:right w:val="nil"/>
          <w:between w:val="nil"/>
        </w:pBdr>
        <w:spacing w:before="120" w:after="120" w:line="320" w:lineRule="exact"/>
        <w:rPr>
          <w:color w:val="000000"/>
          <w:sz w:val="26"/>
          <w:szCs w:val="26"/>
          <w:lang w:val="en-GB"/>
        </w:rPr>
      </w:pPr>
      <w:r w:rsidRPr="00426FB8">
        <w:rPr>
          <w:color w:val="000000"/>
          <w:sz w:val="26"/>
          <w:szCs w:val="26"/>
          <w:lang w:val="en-GB"/>
        </w:rPr>
        <w:t xml:space="preserve">Wide area 20mph limit schemes cost no more than </w:t>
      </w:r>
      <w:r w:rsidR="000B6380">
        <w:rPr>
          <w:color w:val="000000"/>
          <w:sz w:val="26"/>
          <w:szCs w:val="26"/>
          <w:lang w:val="en-GB"/>
        </w:rPr>
        <w:t>£</w:t>
      </w:r>
      <w:r w:rsidRPr="00426FB8">
        <w:rPr>
          <w:color w:val="000000"/>
          <w:sz w:val="26"/>
          <w:szCs w:val="26"/>
          <w:lang w:val="en-GB"/>
        </w:rPr>
        <w:t xml:space="preserve">10 per head and typically pay back within months. Larger areas tend to be cheaper per person, since they </w:t>
      </w:r>
      <w:r w:rsidR="00F12477" w:rsidRPr="00426FB8">
        <w:rPr>
          <w:color w:val="000000"/>
          <w:sz w:val="26"/>
          <w:szCs w:val="26"/>
          <w:lang w:val="en-GB"/>
        </w:rPr>
        <w:t>need</w:t>
      </w:r>
      <w:r w:rsidRPr="00426FB8">
        <w:rPr>
          <w:color w:val="000000"/>
          <w:sz w:val="26"/>
          <w:szCs w:val="26"/>
          <w:lang w:val="en-GB"/>
        </w:rPr>
        <w:t xml:space="preserve"> fewer signs. Smaller places can band together to share costs, such as the Traffic Regulation Orders.</w:t>
      </w:r>
    </w:p>
    <w:p w14:paraId="341069FA" w14:textId="77777777" w:rsidR="00F71A6E" w:rsidRDefault="411140D2" w:rsidP="00A823A4">
      <w:pPr>
        <w:pBdr>
          <w:top w:val="nil"/>
          <w:left w:val="nil"/>
          <w:bottom w:val="nil"/>
          <w:right w:val="nil"/>
          <w:between w:val="nil"/>
        </w:pBdr>
        <w:spacing w:before="120" w:after="120" w:line="320" w:lineRule="exact"/>
        <w:rPr>
          <w:sz w:val="26"/>
          <w:szCs w:val="26"/>
          <w:lang w:val="en-GB"/>
        </w:rPr>
      </w:pPr>
      <w:r w:rsidRPr="00426FB8">
        <w:rPr>
          <w:color w:val="000000"/>
          <w:sz w:val="26"/>
          <w:szCs w:val="26"/>
          <w:lang w:val="en-GB"/>
        </w:rPr>
        <w:t>A calculator on the 20’s Plenty website shows the cost</w:t>
      </w:r>
      <w:r w:rsidRPr="00426FB8">
        <w:rPr>
          <w:sz w:val="26"/>
          <w:szCs w:val="26"/>
          <w:lang w:val="en-GB"/>
        </w:rPr>
        <w:t>/</w:t>
      </w:r>
      <w:r w:rsidRPr="00426FB8">
        <w:rPr>
          <w:color w:val="000000"/>
          <w:sz w:val="26"/>
          <w:szCs w:val="26"/>
          <w:lang w:val="en-GB"/>
        </w:rPr>
        <w:t>benefit for your Highway Authority</w:t>
      </w:r>
      <w:r w:rsidRPr="00426FB8">
        <w:rPr>
          <w:sz w:val="26"/>
          <w:szCs w:val="26"/>
          <w:lang w:val="en-GB"/>
        </w:rPr>
        <w:t>.</w:t>
      </w:r>
    </w:p>
    <w:p w14:paraId="3CD1072E" w14:textId="77777777" w:rsidR="00F71A6E" w:rsidRPr="00896EEA" w:rsidRDefault="00F71A6E" w:rsidP="00F71A6E">
      <w:pPr>
        <w:pBdr>
          <w:top w:val="nil"/>
          <w:left w:val="nil"/>
          <w:bottom w:val="nil"/>
          <w:right w:val="nil"/>
          <w:between w:val="nil"/>
        </w:pBdr>
        <w:spacing w:before="360" w:after="240" w:line="320" w:lineRule="auto"/>
        <w:rPr>
          <w:b/>
          <w:bCs/>
          <w:color w:val="000000"/>
          <w:sz w:val="26"/>
          <w:szCs w:val="26"/>
          <w:u w:val="single"/>
          <w:lang w:val="en-GB"/>
        </w:rPr>
      </w:pPr>
      <w:r w:rsidRPr="00896EEA">
        <w:rPr>
          <w:b/>
          <w:bCs/>
          <w:sz w:val="26"/>
          <w:szCs w:val="26"/>
          <w:u w:val="single"/>
          <w:lang w:val="en-GB"/>
        </w:rPr>
        <w:t>Action by Heybridge Parish Council</w:t>
      </w:r>
    </w:p>
    <w:p w14:paraId="3A0D517E" w14:textId="77777777" w:rsidR="00F71A6E" w:rsidRPr="00426FB8" w:rsidRDefault="00F71A6E" w:rsidP="00F71A6E">
      <w:pPr>
        <w:pBdr>
          <w:top w:val="none" w:sz="0" w:space="0" w:color="000000"/>
          <w:left w:val="none" w:sz="0" w:space="0" w:color="000000"/>
          <w:bottom w:val="none" w:sz="0" w:space="0" w:color="000000"/>
          <w:right w:val="none" w:sz="0" w:space="0" w:color="000000"/>
          <w:between w:val="none" w:sz="0" w:space="0" w:color="000000"/>
        </w:pBdr>
        <w:spacing w:before="120" w:after="120" w:line="320" w:lineRule="exact"/>
        <w:ind w:left="142"/>
        <w:rPr>
          <w:sz w:val="26"/>
          <w:szCs w:val="26"/>
          <w:lang w:val="en-GB"/>
        </w:rPr>
      </w:pPr>
      <w:r>
        <w:rPr>
          <w:color w:val="000000"/>
          <w:sz w:val="26"/>
          <w:szCs w:val="26"/>
          <w:lang w:val="en-GB"/>
        </w:rPr>
        <w:t>A</w:t>
      </w:r>
      <w:r w:rsidRPr="00426FB8">
        <w:rPr>
          <w:color w:val="000000"/>
          <w:sz w:val="26"/>
          <w:szCs w:val="26"/>
          <w:lang w:val="en-GB"/>
        </w:rPr>
        <w:t xml:space="preserve">chieve a 20mph speed limit on roads in </w:t>
      </w:r>
      <w:r>
        <w:rPr>
          <w:color w:val="000000"/>
          <w:sz w:val="26"/>
          <w:szCs w:val="26"/>
          <w:lang w:val="en-GB"/>
        </w:rPr>
        <w:t>our</w:t>
      </w:r>
      <w:r w:rsidRPr="00426FB8">
        <w:rPr>
          <w:color w:val="000000"/>
          <w:sz w:val="26"/>
          <w:szCs w:val="26"/>
          <w:lang w:val="en-GB"/>
        </w:rPr>
        <w:t xml:space="preserve"> community where people and motor vehicles mix.</w:t>
      </w:r>
    </w:p>
    <w:p w14:paraId="2BFC2A30" w14:textId="77777777" w:rsidR="00F71A6E" w:rsidRPr="00E33FD7" w:rsidRDefault="00F71A6E" w:rsidP="00F71A6E">
      <w:pPr>
        <w:pBdr>
          <w:top w:val="none" w:sz="0" w:space="0" w:color="000000"/>
          <w:left w:val="none" w:sz="0" w:space="0" w:color="000000"/>
          <w:bottom w:val="none" w:sz="0" w:space="0" w:color="000000"/>
          <w:right w:val="none" w:sz="0" w:space="0" w:color="000000"/>
          <w:between w:val="none" w:sz="0" w:space="0" w:color="000000"/>
        </w:pBdr>
        <w:spacing w:before="240" w:after="240" w:line="320" w:lineRule="auto"/>
        <w:ind w:left="142"/>
        <w:rPr>
          <w:sz w:val="26"/>
          <w:szCs w:val="26"/>
          <w:lang w:val="en-GB"/>
        </w:rPr>
      </w:pPr>
      <w:r w:rsidRPr="00426FB8">
        <w:rPr>
          <w:color w:val="000000"/>
          <w:sz w:val="26"/>
          <w:szCs w:val="26"/>
          <w:lang w:val="en-GB"/>
        </w:rPr>
        <w:t xml:space="preserve">Demonstrate to </w:t>
      </w:r>
      <w:r>
        <w:rPr>
          <w:color w:val="000000"/>
          <w:sz w:val="26"/>
          <w:szCs w:val="26"/>
          <w:lang w:val="en-GB"/>
        </w:rPr>
        <w:t>our</w:t>
      </w:r>
      <w:r w:rsidRPr="00426FB8">
        <w:rPr>
          <w:color w:val="000000"/>
          <w:sz w:val="26"/>
          <w:szCs w:val="26"/>
          <w:lang w:val="en-GB"/>
        </w:rPr>
        <w:t xml:space="preserve"> Highway Authority</w:t>
      </w:r>
      <w:r>
        <w:rPr>
          <w:color w:val="000000"/>
          <w:sz w:val="26"/>
          <w:szCs w:val="26"/>
          <w:lang w:val="en-GB"/>
        </w:rPr>
        <w:t>, Essex County Council,</w:t>
      </w:r>
      <w:r w:rsidRPr="00426FB8">
        <w:rPr>
          <w:color w:val="000000"/>
          <w:sz w:val="26"/>
          <w:szCs w:val="26"/>
          <w:lang w:val="en-GB"/>
        </w:rPr>
        <w:t xml:space="preserve"> the desire for 20mph county-wide, making it cheaper and easier to implement.</w:t>
      </w:r>
    </w:p>
    <w:p w14:paraId="03EB3DFF" w14:textId="77777777" w:rsidR="00F71A6E" w:rsidRDefault="00F71A6E" w:rsidP="00F71A6E">
      <w:pPr>
        <w:pBdr>
          <w:top w:val="none" w:sz="0" w:space="0" w:color="000000"/>
          <w:left w:val="none" w:sz="0" w:space="0" w:color="000000"/>
          <w:bottom w:val="none" w:sz="0" w:space="0" w:color="000000"/>
          <w:right w:val="none" w:sz="0" w:space="0" w:color="000000"/>
          <w:between w:val="none" w:sz="0" w:space="0" w:color="000000"/>
        </w:pBdr>
        <w:spacing w:before="240" w:after="240" w:line="320" w:lineRule="auto"/>
        <w:rPr>
          <w:b/>
          <w:bCs/>
          <w:color w:val="000000"/>
          <w:sz w:val="26"/>
          <w:szCs w:val="26"/>
          <w:u w:val="single"/>
          <w:lang w:val="en-GB"/>
        </w:rPr>
      </w:pPr>
      <w:r w:rsidRPr="00BA1BA1">
        <w:rPr>
          <w:b/>
          <w:bCs/>
          <w:color w:val="000000"/>
          <w:sz w:val="26"/>
          <w:szCs w:val="26"/>
          <w:u w:val="single"/>
          <w:lang w:val="en-GB"/>
        </w:rPr>
        <w:t xml:space="preserve"> Action you could take</w:t>
      </w:r>
    </w:p>
    <w:p w14:paraId="72B608D8" w14:textId="77777777" w:rsidR="00F71A6E" w:rsidRDefault="00F71A6E" w:rsidP="00F71A6E">
      <w:pPr>
        <w:pBdr>
          <w:top w:val="none" w:sz="0" w:space="0" w:color="000000"/>
          <w:left w:val="none" w:sz="0" w:space="0" w:color="000000"/>
          <w:bottom w:val="none" w:sz="0" w:space="0" w:color="000000"/>
          <w:right w:val="none" w:sz="0" w:space="0" w:color="000000"/>
          <w:between w:val="none" w:sz="0" w:space="0" w:color="000000"/>
        </w:pBdr>
        <w:spacing w:before="240" w:after="240" w:line="320" w:lineRule="auto"/>
        <w:rPr>
          <w:color w:val="000000"/>
          <w:sz w:val="26"/>
          <w:szCs w:val="26"/>
          <w:lang w:val="en-GB"/>
        </w:rPr>
      </w:pPr>
      <w:r w:rsidRPr="00390F13">
        <w:rPr>
          <w:color w:val="000000"/>
          <w:sz w:val="26"/>
          <w:szCs w:val="26"/>
          <w:lang w:val="en-GB"/>
        </w:rPr>
        <w:t xml:space="preserve">Review </w:t>
      </w:r>
      <w:hyperlink r:id="rId12" w:history="1">
        <w:r w:rsidRPr="008D3E9C">
          <w:rPr>
            <w:rStyle w:val="Hyperlink"/>
            <w:sz w:val="32"/>
            <w:szCs w:val="32"/>
            <w:lang w:val="en-GB"/>
          </w:rPr>
          <w:t>www.20splenty.org</w:t>
        </w:r>
      </w:hyperlink>
      <w:r>
        <w:rPr>
          <w:color w:val="000000"/>
          <w:sz w:val="32"/>
          <w:szCs w:val="32"/>
          <w:lang w:val="en-GB"/>
        </w:rPr>
        <w:t xml:space="preserve"> </w:t>
      </w:r>
      <w:r w:rsidRPr="0079653C">
        <w:rPr>
          <w:color w:val="000000"/>
          <w:sz w:val="28"/>
          <w:szCs w:val="28"/>
          <w:lang w:val="en-GB"/>
        </w:rPr>
        <w:t>where you will find</w:t>
      </w:r>
      <w:r>
        <w:rPr>
          <w:color w:val="000000"/>
          <w:sz w:val="28"/>
          <w:szCs w:val="28"/>
          <w:lang w:val="en-GB"/>
        </w:rPr>
        <w:t xml:space="preserve"> </w:t>
      </w:r>
      <w:r w:rsidRPr="0079653C">
        <w:rPr>
          <w:color w:val="000000"/>
          <w:sz w:val="28"/>
          <w:szCs w:val="28"/>
          <w:lang w:val="en-GB"/>
        </w:rPr>
        <w:t xml:space="preserve"> </w:t>
      </w:r>
      <w:r>
        <w:rPr>
          <w:color w:val="000000"/>
          <w:sz w:val="26"/>
          <w:szCs w:val="26"/>
          <w:lang w:val="en-GB"/>
        </w:rPr>
        <w:t xml:space="preserve"> information of how this initiative has been developed across the U.K.</w:t>
      </w:r>
    </w:p>
    <w:p w14:paraId="4C7E42ED" w14:textId="77777777" w:rsidR="00F71A6E" w:rsidRDefault="00F71A6E" w:rsidP="00F71A6E">
      <w:pPr>
        <w:pBdr>
          <w:top w:val="none" w:sz="0" w:space="0" w:color="000000"/>
          <w:left w:val="none" w:sz="0" w:space="0" w:color="000000"/>
          <w:bottom w:val="none" w:sz="0" w:space="0" w:color="000000"/>
          <w:right w:val="none" w:sz="0" w:space="0" w:color="000000"/>
          <w:between w:val="none" w:sz="0" w:space="0" w:color="000000"/>
        </w:pBdr>
        <w:spacing w:before="240" w:after="240" w:line="320" w:lineRule="auto"/>
        <w:rPr>
          <w:color w:val="000000"/>
          <w:sz w:val="26"/>
          <w:szCs w:val="26"/>
          <w:lang w:val="en-GB"/>
        </w:rPr>
      </w:pPr>
      <w:r>
        <w:rPr>
          <w:color w:val="000000"/>
          <w:sz w:val="26"/>
          <w:szCs w:val="26"/>
          <w:lang w:val="en-GB"/>
        </w:rPr>
        <w:lastRenderedPageBreak/>
        <w:t>Visit Heybridgeparishcouncil.gov.uk website for further updates and information.</w:t>
      </w:r>
    </w:p>
    <w:p w14:paraId="22DA4CB3" w14:textId="77777777" w:rsidR="00F71A6E" w:rsidRDefault="00F71A6E" w:rsidP="00F71A6E">
      <w:pPr>
        <w:pBdr>
          <w:top w:val="none" w:sz="0" w:space="0" w:color="000000"/>
          <w:left w:val="none" w:sz="0" w:space="0" w:color="000000"/>
          <w:bottom w:val="none" w:sz="0" w:space="0" w:color="000000"/>
          <w:right w:val="none" w:sz="0" w:space="0" w:color="000000"/>
          <w:between w:val="none" w:sz="0" w:space="0" w:color="000000"/>
        </w:pBdr>
        <w:spacing w:before="240" w:after="240" w:line="320" w:lineRule="auto"/>
        <w:rPr>
          <w:color w:val="000000"/>
          <w:sz w:val="26"/>
          <w:szCs w:val="26"/>
          <w:lang w:val="en-GB"/>
        </w:rPr>
      </w:pPr>
      <w:r>
        <w:rPr>
          <w:color w:val="000000"/>
          <w:sz w:val="26"/>
          <w:szCs w:val="26"/>
          <w:lang w:val="en-GB"/>
        </w:rPr>
        <w:t xml:space="preserve">Email; </w:t>
      </w:r>
      <w:hyperlink r:id="rId13" w:history="1">
        <w:r w:rsidRPr="008D3E9C">
          <w:rPr>
            <w:rStyle w:val="Hyperlink"/>
            <w:sz w:val="26"/>
            <w:szCs w:val="26"/>
            <w:lang w:val="en-GB"/>
          </w:rPr>
          <w:t>Clerk@heybridgeparishcouncil.gov.uk</w:t>
        </w:r>
      </w:hyperlink>
      <w:r>
        <w:rPr>
          <w:color w:val="000000"/>
          <w:sz w:val="26"/>
          <w:szCs w:val="26"/>
          <w:lang w:val="en-GB"/>
        </w:rPr>
        <w:t xml:space="preserve"> for information or if you are interested in being involved. Mandy Hilton our Parish Clerk is there to help. </w:t>
      </w:r>
    </w:p>
    <w:p w14:paraId="2BBD3743" w14:textId="77777777" w:rsidR="00F71A6E" w:rsidRPr="002564C5" w:rsidRDefault="00F71A6E" w:rsidP="00F71A6E">
      <w:pPr>
        <w:pBdr>
          <w:top w:val="none" w:sz="0" w:space="0" w:color="000000"/>
          <w:left w:val="none" w:sz="0" w:space="0" w:color="000000"/>
          <w:bottom w:val="none" w:sz="0" w:space="0" w:color="000000"/>
          <w:right w:val="none" w:sz="0" w:space="0" w:color="000000"/>
          <w:between w:val="none" w:sz="0" w:space="0" w:color="000000"/>
        </w:pBdr>
        <w:spacing w:before="240" w:after="240" w:line="320" w:lineRule="auto"/>
        <w:rPr>
          <w:b/>
          <w:bCs/>
          <w:sz w:val="26"/>
          <w:szCs w:val="26"/>
          <w:lang w:val="en-GB"/>
        </w:rPr>
      </w:pPr>
      <w:r w:rsidRPr="002564C5">
        <w:rPr>
          <w:b/>
          <w:bCs/>
          <w:color w:val="000000"/>
          <w:sz w:val="26"/>
          <w:szCs w:val="26"/>
          <w:lang w:val="en-GB"/>
        </w:rPr>
        <w:t xml:space="preserve">WE CAN ONLY ACHIEVE SAFER ROADS WITH YOUR HELP. </w:t>
      </w:r>
    </w:p>
    <w:p w14:paraId="14FDBCB7" w14:textId="77777777" w:rsidR="00F71A6E" w:rsidRDefault="00F71A6E" w:rsidP="00F71A6E">
      <w:pPr>
        <w:rPr>
          <w:b/>
          <w:i/>
          <w:sz w:val="26"/>
          <w:szCs w:val="26"/>
          <w:lang w:val="en-GB"/>
        </w:rPr>
      </w:pPr>
      <w:r>
        <w:rPr>
          <w:b/>
          <w:i/>
          <w:sz w:val="26"/>
          <w:szCs w:val="26"/>
          <w:lang w:val="en-GB"/>
        </w:rPr>
        <w:br w:type="page"/>
      </w:r>
    </w:p>
    <w:p w14:paraId="736B9832" w14:textId="77777777" w:rsidR="00F71A6E" w:rsidRDefault="00F71A6E" w:rsidP="00A823A4">
      <w:pPr>
        <w:pBdr>
          <w:top w:val="nil"/>
          <w:left w:val="nil"/>
          <w:bottom w:val="nil"/>
          <w:right w:val="nil"/>
          <w:between w:val="nil"/>
        </w:pBdr>
        <w:spacing w:before="120" w:after="120" w:line="320" w:lineRule="exact"/>
        <w:rPr>
          <w:b/>
          <w:color w:val="4472C4"/>
          <w:sz w:val="27"/>
          <w:szCs w:val="27"/>
          <w:lang w:val="en-GB"/>
        </w:rPr>
      </w:pPr>
    </w:p>
    <w:p w14:paraId="0EB32F3D" w14:textId="7B6F2F04" w:rsidR="00C84F75" w:rsidRPr="00426FB8" w:rsidRDefault="00C84F75" w:rsidP="00A823A4">
      <w:pPr>
        <w:pBdr>
          <w:top w:val="nil"/>
          <w:left w:val="nil"/>
          <w:bottom w:val="nil"/>
          <w:right w:val="nil"/>
          <w:between w:val="nil"/>
        </w:pBdr>
        <w:spacing w:before="120" w:after="120" w:line="320" w:lineRule="exact"/>
        <w:rPr>
          <w:b/>
          <w:color w:val="4472C4"/>
          <w:sz w:val="27"/>
          <w:szCs w:val="27"/>
          <w:lang w:val="en-GB"/>
        </w:rPr>
      </w:pPr>
      <w:r w:rsidRPr="00426FB8">
        <w:rPr>
          <w:b/>
          <w:color w:val="4472C4"/>
          <w:sz w:val="27"/>
          <w:szCs w:val="27"/>
          <w:lang w:val="en-GB"/>
        </w:rPr>
        <w:br w:type="page"/>
      </w:r>
    </w:p>
    <w:sectPr w:rsidR="00C84F75" w:rsidRPr="00426FB8">
      <w:headerReference w:type="default" r:id="rId14"/>
      <w:pgSz w:w="11900" w:h="16840"/>
      <w:pgMar w:top="1985" w:right="720" w:bottom="720" w:left="720" w:header="567"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B9D86" w14:textId="77777777" w:rsidR="00FB164D" w:rsidRDefault="00FB164D">
      <w:r>
        <w:separator/>
      </w:r>
    </w:p>
  </w:endnote>
  <w:endnote w:type="continuationSeparator" w:id="0">
    <w:p w14:paraId="0F64CDEE" w14:textId="77777777" w:rsidR="00FB164D" w:rsidRDefault="00FB164D">
      <w:r>
        <w:continuationSeparator/>
      </w:r>
    </w:p>
  </w:endnote>
  <w:endnote w:type="continuationNotice" w:id="1">
    <w:p w14:paraId="1EDA9DAE" w14:textId="77777777" w:rsidR="00FB164D" w:rsidRDefault="00FB1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4A8375" w14:textId="77777777" w:rsidR="00FB164D" w:rsidRDefault="00FB164D">
      <w:r>
        <w:separator/>
      </w:r>
    </w:p>
  </w:footnote>
  <w:footnote w:type="continuationSeparator" w:id="0">
    <w:p w14:paraId="6760B3BD" w14:textId="77777777" w:rsidR="00FB164D" w:rsidRDefault="00FB164D">
      <w:r>
        <w:continuationSeparator/>
      </w:r>
    </w:p>
  </w:footnote>
  <w:footnote w:type="continuationNotice" w:id="1">
    <w:p w14:paraId="32995CB3" w14:textId="77777777" w:rsidR="00FB164D" w:rsidRDefault="00FB164D"/>
  </w:footnote>
  <w:footnote w:id="2">
    <w:p w14:paraId="363B1254" w14:textId="38629738" w:rsidR="00130D1C" w:rsidRDefault="00130D1C">
      <w:pPr>
        <w:rPr>
          <w:sz w:val="14"/>
          <w:szCs w:val="14"/>
        </w:rPr>
      </w:pPr>
    </w:p>
  </w:footnote>
  <w:footnote w:id="3">
    <w:p w14:paraId="134040DB" w14:textId="00BF4403" w:rsidR="00EB32A9" w:rsidRDefault="00EB32A9" w:rsidP="00EB32A9">
      <w:pPr>
        <w:rPr>
          <w:sz w:val="20"/>
          <w:szCs w:val="20"/>
        </w:rPr>
      </w:pPr>
    </w:p>
  </w:footnote>
  <w:footnote w:id="4">
    <w:p w14:paraId="363B1259" w14:textId="10563F6C" w:rsidR="00130D1C" w:rsidRDefault="00130D1C">
      <w:pPr>
        <w:pBdr>
          <w:top w:val="nil"/>
          <w:left w:val="nil"/>
          <w:bottom w:val="nil"/>
          <w:right w:val="nil"/>
          <w:between w:val="nil"/>
        </w:pBdr>
        <w:rPr>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B124E" w14:textId="77777777" w:rsidR="00130D1C" w:rsidRDefault="00FE5FB1">
    <w:pPr>
      <w:pBdr>
        <w:top w:val="nil"/>
        <w:left w:val="nil"/>
        <w:bottom w:val="nil"/>
        <w:right w:val="nil"/>
        <w:between w:val="nil"/>
      </w:pBdr>
      <w:tabs>
        <w:tab w:val="right" w:pos="9020"/>
      </w:tabs>
      <w:rPr>
        <w:rFonts w:ascii="Helvetica Neue" w:eastAsia="Helvetica Neue" w:hAnsi="Helvetica Neue" w:cs="Helvetica Neue"/>
        <w:color w:val="000000"/>
        <w:sz w:val="24"/>
      </w:rPr>
    </w:pPr>
    <w:r>
      <w:rPr>
        <w:rFonts w:ascii="Helvetica Neue" w:eastAsia="Helvetica Neue" w:hAnsi="Helvetica Neue" w:cs="Helvetica Neue"/>
        <w:noProof/>
        <w:color w:val="000000"/>
        <w:sz w:val="24"/>
      </w:rPr>
      <mc:AlternateContent>
        <mc:Choice Requires="wps">
          <w:drawing>
            <wp:anchor distT="0" distB="0" distL="0" distR="0" simplePos="0" relativeHeight="251658240" behindDoc="0" locked="0" layoutInCell="1" hidden="0" allowOverlap="1" wp14:anchorId="363B124F" wp14:editId="363B1250">
              <wp:simplePos x="0" y="0"/>
              <wp:positionH relativeFrom="page">
                <wp:posOffset>-25081</wp:posOffset>
              </wp:positionH>
              <wp:positionV relativeFrom="page">
                <wp:posOffset>-5396</wp:posOffset>
              </wp:positionV>
              <wp:extent cx="7574280" cy="890058"/>
              <wp:effectExtent l="0" t="0" r="0" b="0"/>
              <wp:wrapNone/>
              <wp:docPr id="1073741832" name="Rectangle 1073741832" descr="officeArt object"/>
              <wp:cNvGraphicFramePr/>
              <a:graphic xmlns:a="http://schemas.openxmlformats.org/drawingml/2006/main">
                <a:graphicData uri="http://schemas.microsoft.com/office/word/2010/wordprocessingShape">
                  <wps:wsp>
                    <wps:cNvSpPr/>
                    <wps:spPr>
                      <a:xfrm>
                        <a:off x="1563623" y="3339734"/>
                        <a:ext cx="7564755" cy="880533"/>
                      </a:xfrm>
                      <a:prstGeom prst="rect">
                        <a:avLst/>
                      </a:prstGeom>
                      <a:solidFill>
                        <a:srgbClr val="E1E3E3"/>
                      </a:solidFill>
                      <a:ln>
                        <a:noFill/>
                      </a:ln>
                    </wps:spPr>
                    <wps:txbx>
                      <w:txbxContent>
                        <w:p w14:paraId="363B1264" w14:textId="77777777" w:rsidR="00130D1C" w:rsidRDefault="00130D1C">
                          <w:pPr>
                            <w:textDirection w:val="btLr"/>
                          </w:pPr>
                        </w:p>
                      </w:txbxContent>
                    </wps:txbx>
                    <wps:bodyPr spcFirstLastPara="1" wrap="square" lIns="91425" tIns="91425" rIns="91425" bIns="91425" anchor="ctr" anchorCtr="0">
                      <a:noAutofit/>
                    </wps:bodyPr>
                  </wps:wsp>
                </a:graphicData>
              </a:graphic>
            </wp:anchor>
          </w:drawing>
        </mc:Choice>
        <mc:Fallback>
          <w:pict>
            <v:rect w14:anchorId="363B124F" id="Rectangle 1073741832" o:spid="_x0000_s1027" alt="officeArt object" style="position:absolute;margin-left:-1.95pt;margin-top:-.4pt;width:596.4pt;height:70.1pt;z-index:2516582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" fillcolor="#e1e3e3" stroked="f">
              <v:textbox inset="2.53958mm,2.53958mm,2.53958mm,2.53958mm">
                <w:txbxContent>
                  <w:p w14:paraId="363B1264" w14:textId="77777777" w:rsidR="00130D1C" w:rsidRDefault="00130D1C">
                    <w:pPr>
                      <w:textDirection w:val="btLr"/>
                    </w:pPr>
                  </w:p>
                </w:txbxContent>
              </v:textbox>
              <w10:wrap anchorx="page" anchory="page"/>
            </v:rect>
          </w:pict>
        </mc:Fallback>
      </mc:AlternateContent>
    </w:r>
    <w:r>
      <w:rPr>
        <w:noProof/>
      </w:rPr>
      <w:drawing>
        <wp:anchor distT="0" distB="0" distL="114300" distR="114300" simplePos="0" relativeHeight="251658241" behindDoc="0" locked="0" layoutInCell="1" hidden="0" allowOverlap="1" wp14:anchorId="363B1251" wp14:editId="363B1252">
          <wp:simplePos x="0" y="0"/>
          <wp:positionH relativeFrom="column">
            <wp:posOffset>16511</wp:posOffset>
          </wp:positionH>
          <wp:positionV relativeFrom="paragraph">
            <wp:posOffset>-174624</wp:posOffset>
          </wp:positionV>
          <wp:extent cx="2443480" cy="551180"/>
          <wp:effectExtent l="0" t="0" r="0" b="0"/>
          <wp:wrapNone/>
          <wp:docPr id="1073741836" name="Picture 1073741836"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Text&#10;&#10;Description automatically generated"/>
                  <pic:cNvPicPr preferRelativeResize="0"/>
                </pic:nvPicPr>
                <pic:blipFill>
                  <a:blip r:embed="rId1"/>
                  <a:srcRect/>
                  <a:stretch>
                    <a:fillRect/>
                  </a:stretch>
                </pic:blipFill>
                <pic:spPr>
                  <a:xfrm>
                    <a:off x="0" y="0"/>
                    <a:ext cx="2443480" cy="5511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619FA"/>
    <w:multiLevelType w:val="multilevel"/>
    <w:tmpl w:val="C4429D78"/>
    <w:lvl w:ilvl="0">
      <w:start w:val="1"/>
      <w:numFmt w:val="bullet"/>
      <w:lvlText w:val=""/>
      <w:lvlJc w:val="left"/>
      <w:pPr>
        <w:ind w:left="363" w:hanging="360"/>
      </w:pPr>
      <w:rPr>
        <w:rFonts w:ascii="Symbol" w:hAnsi="Symbol" w:hint="default"/>
        <w:color w:val="1F3864" w:themeColor="accent1" w:themeShade="80"/>
        <w:u w:val="none"/>
      </w:rPr>
    </w:lvl>
    <w:lvl w:ilvl="1">
      <w:start w:val="1"/>
      <w:numFmt w:val="bullet"/>
      <w:lvlText w:val="○"/>
      <w:lvlJc w:val="left"/>
      <w:pPr>
        <w:ind w:left="1083" w:hanging="360"/>
      </w:pPr>
      <w:rPr>
        <w:u w:val="none"/>
      </w:rPr>
    </w:lvl>
    <w:lvl w:ilvl="2">
      <w:start w:val="1"/>
      <w:numFmt w:val="bullet"/>
      <w:lvlText w:val="■"/>
      <w:lvlJc w:val="left"/>
      <w:pPr>
        <w:ind w:left="1803" w:hanging="360"/>
      </w:pPr>
      <w:rPr>
        <w:u w:val="none"/>
      </w:rPr>
    </w:lvl>
    <w:lvl w:ilvl="3">
      <w:start w:val="1"/>
      <w:numFmt w:val="bullet"/>
      <w:lvlText w:val="●"/>
      <w:lvlJc w:val="left"/>
      <w:pPr>
        <w:ind w:left="2523" w:hanging="360"/>
      </w:pPr>
      <w:rPr>
        <w:u w:val="none"/>
      </w:rPr>
    </w:lvl>
    <w:lvl w:ilvl="4">
      <w:start w:val="1"/>
      <w:numFmt w:val="bullet"/>
      <w:lvlText w:val="○"/>
      <w:lvlJc w:val="left"/>
      <w:pPr>
        <w:ind w:left="3243" w:hanging="360"/>
      </w:pPr>
      <w:rPr>
        <w:u w:val="none"/>
      </w:rPr>
    </w:lvl>
    <w:lvl w:ilvl="5">
      <w:start w:val="1"/>
      <w:numFmt w:val="bullet"/>
      <w:lvlText w:val="■"/>
      <w:lvlJc w:val="left"/>
      <w:pPr>
        <w:ind w:left="3963" w:hanging="360"/>
      </w:pPr>
      <w:rPr>
        <w:u w:val="none"/>
      </w:rPr>
    </w:lvl>
    <w:lvl w:ilvl="6">
      <w:start w:val="1"/>
      <w:numFmt w:val="bullet"/>
      <w:lvlText w:val="●"/>
      <w:lvlJc w:val="left"/>
      <w:pPr>
        <w:ind w:left="4683" w:hanging="360"/>
      </w:pPr>
      <w:rPr>
        <w:u w:val="none"/>
      </w:rPr>
    </w:lvl>
    <w:lvl w:ilvl="7">
      <w:start w:val="1"/>
      <w:numFmt w:val="bullet"/>
      <w:lvlText w:val="○"/>
      <w:lvlJc w:val="left"/>
      <w:pPr>
        <w:ind w:left="5403" w:hanging="360"/>
      </w:pPr>
      <w:rPr>
        <w:u w:val="none"/>
      </w:rPr>
    </w:lvl>
    <w:lvl w:ilvl="8">
      <w:start w:val="1"/>
      <w:numFmt w:val="bullet"/>
      <w:lvlText w:val="■"/>
      <w:lvlJc w:val="left"/>
      <w:pPr>
        <w:ind w:left="6123" w:hanging="360"/>
      </w:pPr>
      <w:rPr>
        <w:u w:val="none"/>
      </w:rPr>
    </w:lvl>
  </w:abstractNum>
  <w:abstractNum w:abstractNumId="1" w15:restartNumberingAfterBreak="0">
    <w:nsid w:val="131F448A"/>
    <w:multiLevelType w:val="multilevel"/>
    <w:tmpl w:val="6D84E3CE"/>
    <w:lvl w:ilvl="0">
      <w:start w:val="1"/>
      <w:numFmt w:val="bullet"/>
      <w:lvlText w:val="●"/>
      <w:lvlJc w:val="left"/>
      <w:pPr>
        <w:ind w:left="363" w:hanging="360"/>
      </w:pPr>
      <w:rPr>
        <w:u w:val="none"/>
      </w:rPr>
    </w:lvl>
    <w:lvl w:ilvl="1">
      <w:start w:val="1"/>
      <w:numFmt w:val="bullet"/>
      <w:lvlText w:val="○"/>
      <w:lvlJc w:val="left"/>
      <w:pPr>
        <w:ind w:left="1083" w:hanging="360"/>
      </w:pPr>
      <w:rPr>
        <w:u w:val="none"/>
      </w:rPr>
    </w:lvl>
    <w:lvl w:ilvl="2">
      <w:start w:val="1"/>
      <w:numFmt w:val="bullet"/>
      <w:lvlText w:val="■"/>
      <w:lvlJc w:val="left"/>
      <w:pPr>
        <w:ind w:left="1803" w:hanging="360"/>
      </w:pPr>
      <w:rPr>
        <w:u w:val="none"/>
      </w:rPr>
    </w:lvl>
    <w:lvl w:ilvl="3">
      <w:start w:val="1"/>
      <w:numFmt w:val="bullet"/>
      <w:lvlText w:val="●"/>
      <w:lvlJc w:val="left"/>
      <w:pPr>
        <w:ind w:left="2523" w:hanging="360"/>
      </w:pPr>
      <w:rPr>
        <w:u w:val="none"/>
      </w:rPr>
    </w:lvl>
    <w:lvl w:ilvl="4">
      <w:start w:val="1"/>
      <w:numFmt w:val="bullet"/>
      <w:lvlText w:val="○"/>
      <w:lvlJc w:val="left"/>
      <w:pPr>
        <w:ind w:left="3243" w:hanging="360"/>
      </w:pPr>
      <w:rPr>
        <w:u w:val="none"/>
      </w:rPr>
    </w:lvl>
    <w:lvl w:ilvl="5">
      <w:start w:val="1"/>
      <w:numFmt w:val="bullet"/>
      <w:lvlText w:val="■"/>
      <w:lvlJc w:val="left"/>
      <w:pPr>
        <w:ind w:left="3963" w:hanging="360"/>
      </w:pPr>
      <w:rPr>
        <w:u w:val="none"/>
      </w:rPr>
    </w:lvl>
    <w:lvl w:ilvl="6">
      <w:start w:val="1"/>
      <w:numFmt w:val="bullet"/>
      <w:lvlText w:val="●"/>
      <w:lvlJc w:val="left"/>
      <w:pPr>
        <w:ind w:left="4683" w:hanging="360"/>
      </w:pPr>
      <w:rPr>
        <w:u w:val="none"/>
      </w:rPr>
    </w:lvl>
    <w:lvl w:ilvl="7">
      <w:start w:val="1"/>
      <w:numFmt w:val="bullet"/>
      <w:lvlText w:val="○"/>
      <w:lvlJc w:val="left"/>
      <w:pPr>
        <w:ind w:left="5403" w:hanging="360"/>
      </w:pPr>
      <w:rPr>
        <w:u w:val="none"/>
      </w:rPr>
    </w:lvl>
    <w:lvl w:ilvl="8">
      <w:start w:val="1"/>
      <w:numFmt w:val="bullet"/>
      <w:lvlText w:val="■"/>
      <w:lvlJc w:val="left"/>
      <w:pPr>
        <w:ind w:left="6123" w:hanging="360"/>
      </w:pPr>
      <w:rPr>
        <w:u w:val="none"/>
      </w:rPr>
    </w:lvl>
  </w:abstractNum>
  <w:abstractNum w:abstractNumId="2" w15:restartNumberingAfterBreak="0">
    <w:nsid w:val="18873577"/>
    <w:multiLevelType w:val="hybridMultilevel"/>
    <w:tmpl w:val="ADF62E70"/>
    <w:lvl w:ilvl="0" w:tplc="08090001">
      <w:start w:val="1"/>
      <w:numFmt w:val="bullet"/>
      <w:lvlText w:val=""/>
      <w:lvlJc w:val="left"/>
      <w:pPr>
        <w:ind w:left="1640" w:hanging="360"/>
      </w:pPr>
      <w:rPr>
        <w:rFonts w:ascii="Symbol" w:hAnsi="Symbol" w:hint="default"/>
      </w:rPr>
    </w:lvl>
    <w:lvl w:ilvl="1" w:tplc="08090003" w:tentative="1">
      <w:start w:val="1"/>
      <w:numFmt w:val="bullet"/>
      <w:lvlText w:val="o"/>
      <w:lvlJc w:val="left"/>
      <w:pPr>
        <w:ind w:left="2360" w:hanging="360"/>
      </w:pPr>
      <w:rPr>
        <w:rFonts w:ascii="Courier New" w:hAnsi="Courier New" w:cs="Courier New" w:hint="default"/>
      </w:rPr>
    </w:lvl>
    <w:lvl w:ilvl="2" w:tplc="08090005" w:tentative="1">
      <w:start w:val="1"/>
      <w:numFmt w:val="bullet"/>
      <w:lvlText w:val=""/>
      <w:lvlJc w:val="left"/>
      <w:pPr>
        <w:ind w:left="3080" w:hanging="360"/>
      </w:pPr>
      <w:rPr>
        <w:rFonts w:ascii="Wingdings" w:hAnsi="Wingdings" w:hint="default"/>
      </w:rPr>
    </w:lvl>
    <w:lvl w:ilvl="3" w:tplc="08090001" w:tentative="1">
      <w:start w:val="1"/>
      <w:numFmt w:val="bullet"/>
      <w:lvlText w:val=""/>
      <w:lvlJc w:val="left"/>
      <w:pPr>
        <w:ind w:left="3800" w:hanging="360"/>
      </w:pPr>
      <w:rPr>
        <w:rFonts w:ascii="Symbol" w:hAnsi="Symbol" w:hint="default"/>
      </w:rPr>
    </w:lvl>
    <w:lvl w:ilvl="4" w:tplc="08090003" w:tentative="1">
      <w:start w:val="1"/>
      <w:numFmt w:val="bullet"/>
      <w:lvlText w:val="o"/>
      <w:lvlJc w:val="left"/>
      <w:pPr>
        <w:ind w:left="4520" w:hanging="360"/>
      </w:pPr>
      <w:rPr>
        <w:rFonts w:ascii="Courier New" w:hAnsi="Courier New" w:cs="Courier New" w:hint="default"/>
      </w:rPr>
    </w:lvl>
    <w:lvl w:ilvl="5" w:tplc="08090005" w:tentative="1">
      <w:start w:val="1"/>
      <w:numFmt w:val="bullet"/>
      <w:lvlText w:val=""/>
      <w:lvlJc w:val="left"/>
      <w:pPr>
        <w:ind w:left="5240" w:hanging="360"/>
      </w:pPr>
      <w:rPr>
        <w:rFonts w:ascii="Wingdings" w:hAnsi="Wingdings" w:hint="default"/>
      </w:rPr>
    </w:lvl>
    <w:lvl w:ilvl="6" w:tplc="08090001" w:tentative="1">
      <w:start w:val="1"/>
      <w:numFmt w:val="bullet"/>
      <w:lvlText w:val=""/>
      <w:lvlJc w:val="left"/>
      <w:pPr>
        <w:ind w:left="5960" w:hanging="360"/>
      </w:pPr>
      <w:rPr>
        <w:rFonts w:ascii="Symbol" w:hAnsi="Symbol" w:hint="default"/>
      </w:rPr>
    </w:lvl>
    <w:lvl w:ilvl="7" w:tplc="08090003" w:tentative="1">
      <w:start w:val="1"/>
      <w:numFmt w:val="bullet"/>
      <w:lvlText w:val="o"/>
      <w:lvlJc w:val="left"/>
      <w:pPr>
        <w:ind w:left="6680" w:hanging="360"/>
      </w:pPr>
      <w:rPr>
        <w:rFonts w:ascii="Courier New" w:hAnsi="Courier New" w:cs="Courier New" w:hint="default"/>
      </w:rPr>
    </w:lvl>
    <w:lvl w:ilvl="8" w:tplc="08090005" w:tentative="1">
      <w:start w:val="1"/>
      <w:numFmt w:val="bullet"/>
      <w:lvlText w:val=""/>
      <w:lvlJc w:val="left"/>
      <w:pPr>
        <w:ind w:left="7400" w:hanging="360"/>
      </w:pPr>
      <w:rPr>
        <w:rFonts w:ascii="Wingdings" w:hAnsi="Wingdings" w:hint="default"/>
      </w:rPr>
    </w:lvl>
  </w:abstractNum>
  <w:abstractNum w:abstractNumId="3" w15:restartNumberingAfterBreak="0">
    <w:nsid w:val="38974598"/>
    <w:multiLevelType w:val="multilevel"/>
    <w:tmpl w:val="309419D2"/>
    <w:lvl w:ilvl="0">
      <w:start w:val="1"/>
      <w:numFmt w:val="decimal"/>
      <w:lvlText w:val="%1."/>
      <w:lvlJc w:val="left"/>
      <w:pPr>
        <w:ind w:left="253" w:hanging="253"/>
      </w:pPr>
      <w:rPr>
        <w:smallCaps w:val="0"/>
        <w:strike w:val="0"/>
        <w:shd w:val="clear" w:color="auto" w:fill="auto"/>
        <w:vertAlign w:val="baseline"/>
      </w:rPr>
    </w:lvl>
    <w:lvl w:ilvl="1">
      <w:start w:val="1"/>
      <w:numFmt w:val="decimal"/>
      <w:lvlText w:val="%2."/>
      <w:lvlJc w:val="left"/>
      <w:pPr>
        <w:ind w:left="1053" w:hanging="253"/>
      </w:pPr>
      <w:rPr>
        <w:smallCaps w:val="0"/>
        <w:strike w:val="0"/>
        <w:shd w:val="clear" w:color="auto" w:fill="auto"/>
        <w:vertAlign w:val="baseline"/>
      </w:rPr>
    </w:lvl>
    <w:lvl w:ilvl="2">
      <w:start w:val="1"/>
      <w:numFmt w:val="decimal"/>
      <w:lvlText w:val="%3."/>
      <w:lvlJc w:val="left"/>
      <w:pPr>
        <w:ind w:left="1853" w:hanging="253"/>
      </w:pPr>
      <w:rPr>
        <w:smallCaps w:val="0"/>
        <w:strike w:val="0"/>
        <w:shd w:val="clear" w:color="auto" w:fill="auto"/>
        <w:vertAlign w:val="baseline"/>
      </w:rPr>
    </w:lvl>
    <w:lvl w:ilvl="3">
      <w:start w:val="1"/>
      <w:numFmt w:val="decimal"/>
      <w:lvlText w:val="%4."/>
      <w:lvlJc w:val="left"/>
      <w:pPr>
        <w:ind w:left="2653" w:hanging="253"/>
      </w:pPr>
      <w:rPr>
        <w:smallCaps w:val="0"/>
        <w:strike w:val="0"/>
        <w:shd w:val="clear" w:color="auto" w:fill="auto"/>
        <w:vertAlign w:val="baseline"/>
      </w:rPr>
    </w:lvl>
    <w:lvl w:ilvl="4">
      <w:start w:val="1"/>
      <w:numFmt w:val="decimal"/>
      <w:lvlText w:val="%5."/>
      <w:lvlJc w:val="left"/>
      <w:pPr>
        <w:ind w:left="3453" w:hanging="253"/>
      </w:pPr>
      <w:rPr>
        <w:smallCaps w:val="0"/>
        <w:strike w:val="0"/>
        <w:shd w:val="clear" w:color="auto" w:fill="auto"/>
        <w:vertAlign w:val="baseline"/>
      </w:rPr>
    </w:lvl>
    <w:lvl w:ilvl="5">
      <w:start w:val="1"/>
      <w:numFmt w:val="decimal"/>
      <w:lvlText w:val="%6."/>
      <w:lvlJc w:val="left"/>
      <w:pPr>
        <w:ind w:left="4253" w:hanging="253"/>
      </w:pPr>
      <w:rPr>
        <w:smallCaps w:val="0"/>
        <w:strike w:val="0"/>
        <w:shd w:val="clear" w:color="auto" w:fill="auto"/>
        <w:vertAlign w:val="baseline"/>
      </w:rPr>
    </w:lvl>
    <w:lvl w:ilvl="6">
      <w:start w:val="1"/>
      <w:numFmt w:val="decimal"/>
      <w:lvlText w:val="%7."/>
      <w:lvlJc w:val="left"/>
      <w:pPr>
        <w:ind w:left="5053" w:hanging="253"/>
      </w:pPr>
      <w:rPr>
        <w:smallCaps w:val="0"/>
        <w:strike w:val="0"/>
        <w:shd w:val="clear" w:color="auto" w:fill="auto"/>
        <w:vertAlign w:val="baseline"/>
      </w:rPr>
    </w:lvl>
    <w:lvl w:ilvl="7">
      <w:start w:val="1"/>
      <w:numFmt w:val="decimal"/>
      <w:lvlText w:val="%8."/>
      <w:lvlJc w:val="left"/>
      <w:pPr>
        <w:ind w:left="5853" w:hanging="253"/>
      </w:pPr>
      <w:rPr>
        <w:smallCaps w:val="0"/>
        <w:strike w:val="0"/>
        <w:shd w:val="clear" w:color="auto" w:fill="auto"/>
        <w:vertAlign w:val="baseline"/>
      </w:rPr>
    </w:lvl>
    <w:lvl w:ilvl="8">
      <w:start w:val="1"/>
      <w:numFmt w:val="decimal"/>
      <w:lvlText w:val="%9."/>
      <w:lvlJc w:val="left"/>
      <w:pPr>
        <w:ind w:left="6653" w:hanging="253"/>
      </w:pPr>
      <w:rPr>
        <w:smallCaps w:val="0"/>
        <w:strike w:val="0"/>
        <w:shd w:val="clear" w:color="auto" w:fill="auto"/>
        <w:vertAlign w:val="baseline"/>
      </w:rPr>
    </w:lvl>
  </w:abstractNum>
  <w:abstractNum w:abstractNumId="4" w15:restartNumberingAfterBreak="0">
    <w:nsid w:val="3B2F2CF6"/>
    <w:multiLevelType w:val="multilevel"/>
    <w:tmpl w:val="155E3DD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3E1D1411"/>
    <w:multiLevelType w:val="multilevel"/>
    <w:tmpl w:val="155E3DD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15:restartNumberingAfterBreak="0">
    <w:nsid w:val="5DBF2AEE"/>
    <w:multiLevelType w:val="multilevel"/>
    <w:tmpl w:val="2B523BEE"/>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61385047">
    <w:abstractNumId w:val="1"/>
  </w:num>
  <w:num w:numId="2" w16cid:durableId="99572081">
    <w:abstractNumId w:val="5"/>
  </w:num>
  <w:num w:numId="3" w16cid:durableId="1427992231">
    <w:abstractNumId w:val="3"/>
  </w:num>
  <w:num w:numId="4" w16cid:durableId="977614793">
    <w:abstractNumId w:val="6"/>
  </w:num>
  <w:num w:numId="5" w16cid:durableId="1874879809">
    <w:abstractNumId w:val="2"/>
  </w:num>
  <w:num w:numId="6" w16cid:durableId="881329538">
    <w:abstractNumId w:val="0"/>
  </w:num>
  <w:num w:numId="7" w16cid:durableId="11982803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D1C"/>
    <w:rsid w:val="00002F51"/>
    <w:rsid w:val="000315C6"/>
    <w:rsid w:val="00032ED7"/>
    <w:rsid w:val="0003511C"/>
    <w:rsid w:val="00036E56"/>
    <w:rsid w:val="00045731"/>
    <w:rsid w:val="0005077C"/>
    <w:rsid w:val="000626B8"/>
    <w:rsid w:val="00064D56"/>
    <w:rsid w:val="00066663"/>
    <w:rsid w:val="00076233"/>
    <w:rsid w:val="000911AC"/>
    <w:rsid w:val="000A72CD"/>
    <w:rsid w:val="000B6380"/>
    <w:rsid w:val="000B6647"/>
    <w:rsid w:val="000D0C16"/>
    <w:rsid w:val="000E631C"/>
    <w:rsid w:val="000F21D4"/>
    <w:rsid w:val="000F3B28"/>
    <w:rsid w:val="000F47D8"/>
    <w:rsid w:val="00101623"/>
    <w:rsid w:val="00103E6C"/>
    <w:rsid w:val="00113AD3"/>
    <w:rsid w:val="00115C7A"/>
    <w:rsid w:val="001201EA"/>
    <w:rsid w:val="001228CC"/>
    <w:rsid w:val="001251C0"/>
    <w:rsid w:val="00126CDF"/>
    <w:rsid w:val="00130D1C"/>
    <w:rsid w:val="0013568B"/>
    <w:rsid w:val="00140C00"/>
    <w:rsid w:val="001423CF"/>
    <w:rsid w:val="00144963"/>
    <w:rsid w:val="00152525"/>
    <w:rsid w:val="00160F0A"/>
    <w:rsid w:val="00162620"/>
    <w:rsid w:val="0018135C"/>
    <w:rsid w:val="0018688A"/>
    <w:rsid w:val="00187514"/>
    <w:rsid w:val="001919C8"/>
    <w:rsid w:val="00191F22"/>
    <w:rsid w:val="001972FB"/>
    <w:rsid w:val="001A6C18"/>
    <w:rsid w:val="001B14C5"/>
    <w:rsid w:val="001C172B"/>
    <w:rsid w:val="001D073C"/>
    <w:rsid w:val="001D34F5"/>
    <w:rsid w:val="001E051A"/>
    <w:rsid w:val="001E234B"/>
    <w:rsid w:val="001E4C72"/>
    <w:rsid w:val="001F0571"/>
    <w:rsid w:val="001F3EC0"/>
    <w:rsid w:val="00200DCC"/>
    <w:rsid w:val="00211E70"/>
    <w:rsid w:val="002142EB"/>
    <w:rsid w:val="00227F83"/>
    <w:rsid w:val="00231D16"/>
    <w:rsid w:val="00233FA8"/>
    <w:rsid w:val="00237842"/>
    <w:rsid w:val="00247438"/>
    <w:rsid w:val="002476AA"/>
    <w:rsid w:val="00251FFD"/>
    <w:rsid w:val="002564C5"/>
    <w:rsid w:val="0026496B"/>
    <w:rsid w:val="002666D4"/>
    <w:rsid w:val="00271DA0"/>
    <w:rsid w:val="002721EF"/>
    <w:rsid w:val="00281F99"/>
    <w:rsid w:val="00282E2D"/>
    <w:rsid w:val="002830AD"/>
    <w:rsid w:val="00287341"/>
    <w:rsid w:val="00290ACC"/>
    <w:rsid w:val="0029300D"/>
    <w:rsid w:val="00296776"/>
    <w:rsid w:val="002A4156"/>
    <w:rsid w:val="002A6E30"/>
    <w:rsid w:val="002A74EA"/>
    <w:rsid w:val="002B094D"/>
    <w:rsid w:val="002B49BD"/>
    <w:rsid w:val="002B4B48"/>
    <w:rsid w:val="002C0F9A"/>
    <w:rsid w:val="002C2DF6"/>
    <w:rsid w:val="002D27E1"/>
    <w:rsid w:val="002D2E3C"/>
    <w:rsid w:val="002E47DE"/>
    <w:rsid w:val="003072E0"/>
    <w:rsid w:val="00314D30"/>
    <w:rsid w:val="0032062C"/>
    <w:rsid w:val="00330F54"/>
    <w:rsid w:val="00350412"/>
    <w:rsid w:val="003505E8"/>
    <w:rsid w:val="00350CC4"/>
    <w:rsid w:val="00352551"/>
    <w:rsid w:val="003550F1"/>
    <w:rsid w:val="00355FF3"/>
    <w:rsid w:val="00360559"/>
    <w:rsid w:val="00363C6E"/>
    <w:rsid w:val="00375D2C"/>
    <w:rsid w:val="00386B74"/>
    <w:rsid w:val="00390F13"/>
    <w:rsid w:val="00395312"/>
    <w:rsid w:val="003A2446"/>
    <w:rsid w:val="003A603C"/>
    <w:rsid w:val="003B7EA5"/>
    <w:rsid w:val="003C084F"/>
    <w:rsid w:val="003C1C03"/>
    <w:rsid w:val="003C212D"/>
    <w:rsid w:val="003C57B5"/>
    <w:rsid w:val="003E4CF6"/>
    <w:rsid w:val="003E7F56"/>
    <w:rsid w:val="00407B5F"/>
    <w:rsid w:val="00407C5C"/>
    <w:rsid w:val="0041437D"/>
    <w:rsid w:val="0041561E"/>
    <w:rsid w:val="0042425D"/>
    <w:rsid w:val="00426FB8"/>
    <w:rsid w:val="004341EE"/>
    <w:rsid w:val="0044429C"/>
    <w:rsid w:val="00461288"/>
    <w:rsid w:val="0047220D"/>
    <w:rsid w:val="00474E0F"/>
    <w:rsid w:val="00483CE1"/>
    <w:rsid w:val="004850FA"/>
    <w:rsid w:val="004A110E"/>
    <w:rsid w:val="004A6887"/>
    <w:rsid w:val="004B1DAD"/>
    <w:rsid w:val="004B25D8"/>
    <w:rsid w:val="004B5E9B"/>
    <w:rsid w:val="004B7F05"/>
    <w:rsid w:val="004E4D12"/>
    <w:rsid w:val="004F2B88"/>
    <w:rsid w:val="004F4271"/>
    <w:rsid w:val="005017AD"/>
    <w:rsid w:val="0050414A"/>
    <w:rsid w:val="00505515"/>
    <w:rsid w:val="005154D7"/>
    <w:rsid w:val="0051724C"/>
    <w:rsid w:val="00517793"/>
    <w:rsid w:val="005211E1"/>
    <w:rsid w:val="00524348"/>
    <w:rsid w:val="00525BD2"/>
    <w:rsid w:val="00527917"/>
    <w:rsid w:val="0053292F"/>
    <w:rsid w:val="00534DC4"/>
    <w:rsid w:val="00535E20"/>
    <w:rsid w:val="00542051"/>
    <w:rsid w:val="0054686D"/>
    <w:rsid w:val="00546ED3"/>
    <w:rsid w:val="00553F48"/>
    <w:rsid w:val="00555A64"/>
    <w:rsid w:val="005576CF"/>
    <w:rsid w:val="0056537C"/>
    <w:rsid w:val="00570A6B"/>
    <w:rsid w:val="00574668"/>
    <w:rsid w:val="005829B8"/>
    <w:rsid w:val="0058488E"/>
    <w:rsid w:val="005862CD"/>
    <w:rsid w:val="005A03C4"/>
    <w:rsid w:val="005A4B3F"/>
    <w:rsid w:val="005A5FE6"/>
    <w:rsid w:val="005B155F"/>
    <w:rsid w:val="005C1108"/>
    <w:rsid w:val="005C1792"/>
    <w:rsid w:val="005C4F46"/>
    <w:rsid w:val="005D2CEC"/>
    <w:rsid w:val="005D3E88"/>
    <w:rsid w:val="005D410C"/>
    <w:rsid w:val="005D48CB"/>
    <w:rsid w:val="005D5127"/>
    <w:rsid w:val="005E68A0"/>
    <w:rsid w:val="005F57E0"/>
    <w:rsid w:val="00600426"/>
    <w:rsid w:val="00604D3C"/>
    <w:rsid w:val="006104C2"/>
    <w:rsid w:val="00613D45"/>
    <w:rsid w:val="00614C74"/>
    <w:rsid w:val="00615E0F"/>
    <w:rsid w:val="00625121"/>
    <w:rsid w:val="006269CF"/>
    <w:rsid w:val="00626F05"/>
    <w:rsid w:val="00631645"/>
    <w:rsid w:val="00632FB6"/>
    <w:rsid w:val="00634AED"/>
    <w:rsid w:val="00643FDA"/>
    <w:rsid w:val="006528FC"/>
    <w:rsid w:val="006663F8"/>
    <w:rsid w:val="006708D7"/>
    <w:rsid w:val="00672D04"/>
    <w:rsid w:val="00674176"/>
    <w:rsid w:val="006918E6"/>
    <w:rsid w:val="006B4884"/>
    <w:rsid w:val="006B78AB"/>
    <w:rsid w:val="006C57C8"/>
    <w:rsid w:val="006C6753"/>
    <w:rsid w:val="006D663D"/>
    <w:rsid w:val="006D7E55"/>
    <w:rsid w:val="006E1C9F"/>
    <w:rsid w:val="006E4E9D"/>
    <w:rsid w:val="006E5B07"/>
    <w:rsid w:val="006F13D7"/>
    <w:rsid w:val="006F4166"/>
    <w:rsid w:val="007008CF"/>
    <w:rsid w:val="007011AC"/>
    <w:rsid w:val="00702B5B"/>
    <w:rsid w:val="007179D1"/>
    <w:rsid w:val="00723FA0"/>
    <w:rsid w:val="00726376"/>
    <w:rsid w:val="00730B09"/>
    <w:rsid w:val="0075724F"/>
    <w:rsid w:val="00773E3A"/>
    <w:rsid w:val="00775E50"/>
    <w:rsid w:val="007928DD"/>
    <w:rsid w:val="0079653C"/>
    <w:rsid w:val="007A25A5"/>
    <w:rsid w:val="007A4C28"/>
    <w:rsid w:val="007A6D1A"/>
    <w:rsid w:val="007A71C0"/>
    <w:rsid w:val="007B2CBD"/>
    <w:rsid w:val="007C082E"/>
    <w:rsid w:val="007C62AD"/>
    <w:rsid w:val="007C6E97"/>
    <w:rsid w:val="007D4AD3"/>
    <w:rsid w:val="007E6436"/>
    <w:rsid w:val="007E6B1F"/>
    <w:rsid w:val="007E7DF2"/>
    <w:rsid w:val="008036D8"/>
    <w:rsid w:val="0081305D"/>
    <w:rsid w:val="008471ED"/>
    <w:rsid w:val="00852A03"/>
    <w:rsid w:val="00855E10"/>
    <w:rsid w:val="00856DFB"/>
    <w:rsid w:val="00875549"/>
    <w:rsid w:val="0088416F"/>
    <w:rsid w:val="008841B1"/>
    <w:rsid w:val="008908AF"/>
    <w:rsid w:val="008936CE"/>
    <w:rsid w:val="00896EEA"/>
    <w:rsid w:val="008A13A1"/>
    <w:rsid w:val="008A1FE6"/>
    <w:rsid w:val="008A3D49"/>
    <w:rsid w:val="008A58F7"/>
    <w:rsid w:val="008A6511"/>
    <w:rsid w:val="008A7565"/>
    <w:rsid w:val="008B13ED"/>
    <w:rsid w:val="008B36D7"/>
    <w:rsid w:val="008B7C4B"/>
    <w:rsid w:val="008C0840"/>
    <w:rsid w:val="008C2376"/>
    <w:rsid w:val="008C65EF"/>
    <w:rsid w:val="008D522A"/>
    <w:rsid w:val="008E2223"/>
    <w:rsid w:val="008E291F"/>
    <w:rsid w:val="008E306B"/>
    <w:rsid w:val="008E39B3"/>
    <w:rsid w:val="008E44EF"/>
    <w:rsid w:val="008F1B7E"/>
    <w:rsid w:val="008F3B90"/>
    <w:rsid w:val="008F437A"/>
    <w:rsid w:val="00900A84"/>
    <w:rsid w:val="00910801"/>
    <w:rsid w:val="00913E89"/>
    <w:rsid w:val="0091558A"/>
    <w:rsid w:val="009179E6"/>
    <w:rsid w:val="0092151D"/>
    <w:rsid w:val="00925E43"/>
    <w:rsid w:val="009276B9"/>
    <w:rsid w:val="009305FB"/>
    <w:rsid w:val="00940276"/>
    <w:rsid w:val="0094040E"/>
    <w:rsid w:val="00940988"/>
    <w:rsid w:val="009415AE"/>
    <w:rsid w:val="00953EEA"/>
    <w:rsid w:val="00955AE5"/>
    <w:rsid w:val="00973396"/>
    <w:rsid w:val="00977C39"/>
    <w:rsid w:val="009847D8"/>
    <w:rsid w:val="0099401F"/>
    <w:rsid w:val="009A09FA"/>
    <w:rsid w:val="009A298A"/>
    <w:rsid w:val="009A58AD"/>
    <w:rsid w:val="009A770D"/>
    <w:rsid w:val="009B2894"/>
    <w:rsid w:val="009E3D1C"/>
    <w:rsid w:val="009E4644"/>
    <w:rsid w:val="009F2673"/>
    <w:rsid w:val="009F4527"/>
    <w:rsid w:val="00A05FBA"/>
    <w:rsid w:val="00A113F9"/>
    <w:rsid w:val="00A13793"/>
    <w:rsid w:val="00A17AEA"/>
    <w:rsid w:val="00A24B4F"/>
    <w:rsid w:val="00A319F5"/>
    <w:rsid w:val="00A35728"/>
    <w:rsid w:val="00A35751"/>
    <w:rsid w:val="00A36401"/>
    <w:rsid w:val="00A52553"/>
    <w:rsid w:val="00A642F8"/>
    <w:rsid w:val="00A80E4B"/>
    <w:rsid w:val="00A823A4"/>
    <w:rsid w:val="00A95D94"/>
    <w:rsid w:val="00AA42FB"/>
    <w:rsid w:val="00AB2175"/>
    <w:rsid w:val="00AC0FB7"/>
    <w:rsid w:val="00AC1B48"/>
    <w:rsid w:val="00AC637D"/>
    <w:rsid w:val="00AD20C9"/>
    <w:rsid w:val="00AD2489"/>
    <w:rsid w:val="00AD3A9D"/>
    <w:rsid w:val="00AD7DA1"/>
    <w:rsid w:val="00AE5B80"/>
    <w:rsid w:val="00AF0C9D"/>
    <w:rsid w:val="00AF1002"/>
    <w:rsid w:val="00AF1144"/>
    <w:rsid w:val="00AF1779"/>
    <w:rsid w:val="00AF24AB"/>
    <w:rsid w:val="00B02633"/>
    <w:rsid w:val="00B10C79"/>
    <w:rsid w:val="00B14267"/>
    <w:rsid w:val="00B147D4"/>
    <w:rsid w:val="00B175D1"/>
    <w:rsid w:val="00B32997"/>
    <w:rsid w:val="00B40C77"/>
    <w:rsid w:val="00B42264"/>
    <w:rsid w:val="00B46C25"/>
    <w:rsid w:val="00B603F8"/>
    <w:rsid w:val="00B614CE"/>
    <w:rsid w:val="00B61813"/>
    <w:rsid w:val="00B67738"/>
    <w:rsid w:val="00B70D4B"/>
    <w:rsid w:val="00B72752"/>
    <w:rsid w:val="00B82DDD"/>
    <w:rsid w:val="00B87002"/>
    <w:rsid w:val="00B903F0"/>
    <w:rsid w:val="00B96F0B"/>
    <w:rsid w:val="00BA1BA1"/>
    <w:rsid w:val="00BA3A67"/>
    <w:rsid w:val="00BB6A43"/>
    <w:rsid w:val="00BC28F0"/>
    <w:rsid w:val="00BD0DF4"/>
    <w:rsid w:val="00BD1402"/>
    <w:rsid w:val="00BD28B4"/>
    <w:rsid w:val="00BD4742"/>
    <w:rsid w:val="00BF3482"/>
    <w:rsid w:val="00BF74D6"/>
    <w:rsid w:val="00C012B4"/>
    <w:rsid w:val="00C02A45"/>
    <w:rsid w:val="00C13A9C"/>
    <w:rsid w:val="00C244F7"/>
    <w:rsid w:val="00C2509D"/>
    <w:rsid w:val="00C252E2"/>
    <w:rsid w:val="00C25EB1"/>
    <w:rsid w:val="00C33B5C"/>
    <w:rsid w:val="00C4405F"/>
    <w:rsid w:val="00C520C8"/>
    <w:rsid w:val="00C63159"/>
    <w:rsid w:val="00C649AF"/>
    <w:rsid w:val="00C76582"/>
    <w:rsid w:val="00C76C10"/>
    <w:rsid w:val="00C821CA"/>
    <w:rsid w:val="00C84F75"/>
    <w:rsid w:val="00C8592D"/>
    <w:rsid w:val="00C85C39"/>
    <w:rsid w:val="00C87002"/>
    <w:rsid w:val="00CA4C73"/>
    <w:rsid w:val="00CA5E52"/>
    <w:rsid w:val="00CB3991"/>
    <w:rsid w:val="00CB3EA4"/>
    <w:rsid w:val="00CB5DA4"/>
    <w:rsid w:val="00CB7943"/>
    <w:rsid w:val="00CD06BF"/>
    <w:rsid w:val="00CD0DB3"/>
    <w:rsid w:val="00D1217F"/>
    <w:rsid w:val="00D15981"/>
    <w:rsid w:val="00D20A39"/>
    <w:rsid w:val="00D230D9"/>
    <w:rsid w:val="00D371E5"/>
    <w:rsid w:val="00D42376"/>
    <w:rsid w:val="00D4446D"/>
    <w:rsid w:val="00D44B6B"/>
    <w:rsid w:val="00D45143"/>
    <w:rsid w:val="00D4775A"/>
    <w:rsid w:val="00D477E0"/>
    <w:rsid w:val="00D47B3A"/>
    <w:rsid w:val="00D536B0"/>
    <w:rsid w:val="00D53797"/>
    <w:rsid w:val="00D538D9"/>
    <w:rsid w:val="00D55DB4"/>
    <w:rsid w:val="00D642B7"/>
    <w:rsid w:val="00D676AC"/>
    <w:rsid w:val="00D7567A"/>
    <w:rsid w:val="00D76E43"/>
    <w:rsid w:val="00D85604"/>
    <w:rsid w:val="00D90388"/>
    <w:rsid w:val="00D9206A"/>
    <w:rsid w:val="00DA3BD4"/>
    <w:rsid w:val="00DB11C4"/>
    <w:rsid w:val="00DC0A82"/>
    <w:rsid w:val="00DC2640"/>
    <w:rsid w:val="00DC6EF2"/>
    <w:rsid w:val="00DD1ECE"/>
    <w:rsid w:val="00DD20AD"/>
    <w:rsid w:val="00DD3D6D"/>
    <w:rsid w:val="00DD5C6E"/>
    <w:rsid w:val="00DE2ECC"/>
    <w:rsid w:val="00DE4C65"/>
    <w:rsid w:val="00DF0955"/>
    <w:rsid w:val="00DF2266"/>
    <w:rsid w:val="00DF3EBC"/>
    <w:rsid w:val="00E02D06"/>
    <w:rsid w:val="00E0309F"/>
    <w:rsid w:val="00E03544"/>
    <w:rsid w:val="00E048C4"/>
    <w:rsid w:val="00E10181"/>
    <w:rsid w:val="00E15297"/>
    <w:rsid w:val="00E218E5"/>
    <w:rsid w:val="00E2670E"/>
    <w:rsid w:val="00E31DE7"/>
    <w:rsid w:val="00E33D4E"/>
    <w:rsid w:val="00E33FD7"/>
    <w:rsid w:val="00E354B2"/>
    <w:rsid w:val="00E509AE"/>
    <w:rsid w:val="00E5579F"/>
    <w:rsid w:val="00E63482"/>
    <w:rsid w:val="00E63B80"/>
    <w:rsid w:val="00E72259"/>
    <w:rsid w:val="00E93814"/>
    <w:rsid w:val="00E93C15"/>
    <w:rsid w:val="00EA22AF"/>
    <w:rsid w:val="00EA3705"/>
    <w:rsid w:val="00EB2731"/>
    <w:rsid w:val="00EB3224"/>
    <w:rsid w:val="00EB32A9"/>
    <w:rsid w:val="00EB67A5"/>
    <w:rsid w:val="00EC1456"/>
    <w:rsid w:val="00EC5F1B"/>
    <w:rsid w:val="00ED0612"/>
    <w:rsid w:val="00ED2239"/>
    <w:rsid w:val="00EE0654"/>
    <w:rsid w:val="00EE4FE6"/>
    <w:rsid w:val="00EF162F"/>
    <w:rsid w:val="00EF772E"/>
    <w:rsid w:val="00F07BCE"/>
    <w:rsid w:val="00F11697"/>
    <w:rsid w:val="00F12477"/>
    <w:rsid w:val="00F1780E"/>
    <w:rsid w:val="00F21E39"/>
    <w:rsid w:val="00F42C8E"/>
    <w:rsid w:val="00F460A4"/>
    <w:rsid w:val="00F573ED"/>
    <w:rsid w:val="00F705DD"/>
    <w:rsid w:val="00F70948"/>
    <w:rsid w:val="00F71A6E"/>
    <w:rsid w:val="00F76702"/>
    <w:rsid w:val="00F8781F"/>
    <w:rsid w:val="00F9770F"/>
    <w:rsid w:val="00FB164D"/>
    <w:rsid w:val="00FB21C7"/>
    <w:rsid w:val="00FB48BE"/>
    <w:rsid w:val="00FB6824"/>
    <w:rsid w:val="00FE5F96"/>
    <w:rsid w:val="00FE5FB1"/>
    <w:rsid w:val="00FE61D0"/>
    <w:rsid w:val="00FE71EA"/>
    <w:rsid w:val="00FF1DA2"/>
    <w:rsid w:val="00FF1F6F"/>
    <w:rsid w:val="08B0ADCA"/>
    <w:rsid w:val="08CF82D6"/>
    <w:rsid w:val="0C8D2952"/>
    <w:rsid w:val="0DB75DA4"/>
    <w:rsid w:val="1408964C"/>
    <w:rsid w:val="19D00769"/>
    <w:rsid w:val="1DB05F24"/>
    <w:rsid w:val="2225D181"/>
    <w:rsid w:val="2406784E"/>
    <w:rsid w:val="270065E1"/>
    <w:rsid w:val="32001AD2"/>
    <w:rsid w:val="339BEB33"/>
    <w:rsid w:val="37417BBA"/>
    <w:rsid w:val="3AFAB151"/>
    <w:rsid w:val="3C16FC4D"/>
    <w:rsid w:val="3D70DBE0"/>
    <w:rsid w:val="411140D2"/>
    <w:rsid w:val="4E1A8B34"/>
    <w:rsid w:val="5351E838"/>
    <w:rsid w:val="5C20B83D"/>
    <w:rsid w:val="5F2C241F"/>
    <w:rsid w:val="63ACE64D"/>
    <w:rsid w:val="6C172CC8"/>
    <w:rsid w:val="6C758814"/>
    <w:rsid w:val="6DA0035C"/>
    <w:rsid w:val="71E923AC"/>
    <w:rsid w:val="748813FB"/>
    <w:rsid w:val="7C7DD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B119F"/>
  <w15:docId w15:val="{0A07CF51-2644-4ADD-A23F-396DAB48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72E"/>
    <w:rPr>
      <w:szCs w:val="24"/>
      <w:lang w:val="en-US" w:eastAsia="en-US"/>
    </w:rPr>
  </w:style>
  <w:style w:type="paragraph" w:styleId="Heading1">
    <w:name w:val="heading 1"/>
    <w:basedOn w:val="Body"/>
    <w:next w:val="Normal"/>
    <w:link w:val="Heading1Char"/>
    <w:uiPriority w:val="9"/>
    <w:qFormat/>
    <w:rsid w:val="00CD0356"/>
    <w:pPr>
      <w:keepNext/>
      <w:numPr>
        <w:numId w:val="4"/>
      </w:numPr>
      <w:spacing w:before="240" w:after="120" w:line="264" w:lineRule="auto"/>
      <w:outlineLvl w:val="0"/>
    </w:pPr>
    <w:rPr>
      <w:b/>
      <w:bCs/>
      <w:sz w:val="26"/>
      <w:szCs w:val="2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Numbered">
    <w:name w:val="Numbered"/>
  </w:style>
  <w:style w:type="paragraph" w:styleId="ListParagraph">
    <w:name w:val="List Paragraph"/>
    <w:uiPriority w:val="34"/>
    <w:qFormat/>
    <w:pPr>
      <w:ind w:left="720"/>
    </w:pPr>
    <w:rPr>
      <w:color w:val="000000"/>
      <w:sz w:val="24"/>
      <w:szCs w:val="24"/>
      <w:u w:color="000000"/>
      <w:lang w:val="en-US"/>
    </w:rPr>
  </w:style>
  <w:style w:type="paragraph" w:styleId="Header">
    <w:name w:val="header"/>
    <w:basedOn w:val="Normal"/>
    <w:link w:val="HeaderChar"/>
    <w:uiPriority w:val="99"/>
    <w:unhideWhenUsed/>
    <w:rsid w:val="00551ED0"/>
    <w:pPr>
      <w:tabs>
        <w:tab w:val="center" w:pos="4513"/>
        <w:tab w:val="right" w:pos="9026"/>
      </w:tabs>
    </w:pPr>
  </w:style>
  <w:style w:type="character" w:customStyle="1" w:styleId="HeaderChar">
    <w:name w:val="Header Char"/>
    <w:basedOn w:val="DefaultParagraphFont"/>
    <w:link w:val="Header"/>
    <w:uiPriority w:val="99"/>
    <w:rsid w:val="00551ED0"/>
    <w:rPr>
      <w:sz w:val="24"/>
      <w:szCs w:val="24"/>
      <w:lang w:val="en-US" w:eastAsia="en-US"/>
    </w:rPr>
  </w:style>
  <w:style w:type="paragraph" w:styleId="Footer">
    <w:name w:val="footer"/>
    <w:basedOn w:val="Normal"/>
    <w:link w:val="FooterChar"/>
    <w:uiPriority w:val="99"/>
    <w:unhideWhenUsed/>
    <w:rsid w:val="00551ED0"/>
    <w:pPr>
      <w:tabs>
        <w:tab w:val="center" w:pos="4513"/>
        <w:tab w:val="right" w:pos="9026"/>
      </w:tabs>
    </w:pPr>
  </w:style>
  <w:style w:type="character" w:customStyle="1" w:styleId="FooterChar">
    <w:name w:val="Footer Char"/>
    <w:basedOn w:val="DefaultParagraphFont"/>
    <w:link w:val="Footer"/>
    <w:uiPriority w:val="99"/>
    <w:rsid w:val="00551ED0"/>
    <w:rPr>
      <w:sz w:val="24"/>
      <w:szCs w:val="24"/>
      <w:lang w:val="en-US" w:eastAsia="en-US"/>
    </w:rPr>
  </w:style>
  <w:style w:type="table" w:styleId="TableGrid">
    <w:name w:val="Table Grid"/>
    <w:basedOn w:val="TableNormal"/>
    <w:uiPriority w:val="39"/>
    <w:rsid w:val="00F74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66F5A"/>
    <w:rPr>
      <w:color w:val="605E5C"/>
      <w:shd w:val="clear" w:color="auto" w:fill="E1DFDD"/>
    </w:rPr>
  </w:style>
  <w:style w:type="character" w:customStyle="1" w:styleId="normaltextrun">
    <w:name w:val="normaltextrun"/>
    <w:basedOn w:val="DefaultParagraphFont"/>
    <w:rsid w:val="00F05620"/>
  </w:style>
  <w:style w:type="paragraph" w:styleId="Revision">
    <w:name w:val="Revision"/>
    <w:hidden/>
    <w:uiPriority w:val="99"/>
    <w:semiHidden/>
    <w:rsid w:val="0053024A"/>
    <w:rPr>
      <w:sz w:val="24"/>
      <w:szCs w:val="24"/>
      <w:lang w:val="en-US" w:eastAsia="en-US"/>
    </w:rPr>
  </w:style>
  <w:style w:type="character" w:styleId="CommentReference">
    <w:name w:val="annotation reference"/>
    <w:basedOn w:val="DefaultParagraphFont"/>
    <w:uiPriority w:val="99"/>
    <w:semiHidden/>
    <w:unhideWhenUsed/>
    <w:rsid w:val="00531B9F"/>
    <w:rPr>
      <w:sz w:val="16"/>
      <w:szCs w:val="16"/>
    </w:rPr>
  </w:style>
  <w:style w:type="paragraph" w:styleId="CommentText">
    <w:name w:val="annotation text"/>
    <w:basedOn w:val="Normal"/>
    <w:link w:val="CommentTextChar"/>
    <w:uiPriority w:val="99"/>
    <w:unhideWhenUsed/>
    <w:rsid w:val="00531B9F"/>
    <w:rPr>
      <w:sz w:val="20"/>
      <w:szCs w:val="20"/>
    </w:rPr>
  </w:style>
  <w:style w:type="character" w:customStyle="1" w:styleId="CommentTextChar">
    <w:name w:val="Comment Text Char"/>
    <w:basedOn w:val="DefaultParagraphFont"/>
    <w:link w:val="CommentText"/>
    <w:uiPriority w:val="99"/>
    <w:rsid w:val="00531B9F"/>
    <w:rPr>
      <w:lang w:val="en-US" w:eastAsia="en-US"/>
    </w:rPr>
  </w:style>
  <w:style w:type="paragraph" w:styleId="CommentSubject">
    <w:name w:val="annotation subject"/>
    <w:basedOn w:val="CommentText"/>
    <w:next w:val="CommentText"/>
    <w:link w:val="CommentSubjectChar"/>
    <w:uiPriority w:val="99"/>
    <w:semiHidden/>
    <w:unhideWhenUsed/>
    <w:rsid w:val="00531B9F"/>
    <w:rPr>
      <w:b/>
      <w:bCs/>
    </w:rPr>
  </w:style>
  <w:style w:type="character" w:customStyle="1" w:styleId="CommentSubjectChar">
    <w:name w:val="Comment Subject Char"/>
    <w:basedOn w:val="CommentTextChar"/>
    <w:link w:val="CommentSubject"/>
    <w:uiPriority w:val="99"/>
    <w:semiHidden/>
    <w:rsid w:val="00531B9F"/>
    <w:rPr>
      <w:b/>
      <w:bCs/>
      <w:lang w:val="en-US" w:eastAsia="en-US"/>
    </w:rPr>
  </w:style>
  <w:style w:type="paragraph" w:styleId="FootnoteText">
    <w:name w:val="footnote text"/>
    <w:basedOn w:val="Normal"/>
    <w:link w:val="FootnoteTextChar"/>
    <w:uiPriority w:val="99"/>
    <w:semiHidden/>
    <w:unhideWhenUsed/>
    <w:rsid w:val="007258ED"/>
    <w:rPr>
      <w:sz w:val="18"/>
      <w:szCs w:val="20"/>
    </w:rPr>
  </w:style>
  <w:style w:type="character" w:customStyle="1" w:styleId="FootnoteTextChar">
    <w:name w:val="Footnote Text Char"/>
    <w:basedOn w:val="DefaultParagraphFont"/>
    <w:link w:val="FootnoteText"/>
    <w:uiPriority w:val="99"/>
    <w:semiHidden/>
    <w:rsid w:val="007258ED"/>
    <w:rPr>
      <w:rFonts w:ascii="Calibri" w:hAnsi="Calibri"/>
      <w:sz w:val="18"/>
      <w:lang w:val="en-US" w:eastAsia="en-US"/>
    </w:rPr>
  </w:style>
  <w:style w:type="character" w:styleId="FootnoteReference">
    <w:name w:val="footnote reference"/>
    <w:uiPriority w:val="99"/>
    <w:semiHidden/>
    <w:unhideWhenUsed/>
    <w:rsid w:val="0025419B"/>
    <w:rPr>
      <w:rFonts w:ascii="Calibri" w:hAnsi="Calibri"/>
      <w:vertAlign w:val="superscript"/>
    </w:rPr>
  </w:style>
  <w:style w:type="character" w:customStyle="1" w:styleId="Heading1Char">
    <w:name w:val="Heading 1 Char"/>
    <w:basedOn w:val="DefaultParagraphFont"/>
    <w:link w:val="Heading1"/>
    <w:uiPriority w:val="9"/>
    <w:rsid w:val="00CD0356"/>
    <w:rPr>
      <w:rFonts w:ascii="Calibri" w:hAnsi="Calibri" w:cs="Arial Unicode MS"/>
      <w:b/>
      <w:bCs/>
      <w:color w:val="000000"/>
      <w:sz w:val="26"/>
      <w:szCs w:val="26"/>
      <w:u w:color="000000"/>
      <w14:textOutline w14:w="0" w14:cap="flat" w14:cmpd="sng" w14:algn="ctr">
        <w14:noFill/>
        <w14:prstDash w14:val="solid"/>
        <w14:bevel/>
      </w14:textOutli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6663F8"/>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432653">
      <w:bodyDiv w:val="1"/>
      <w:marLeft w:val="0"/>
      <w:marRight w:val="0"/>
      <w:marTop w:val="0"/>
      <w:marBottom w:val="0"/>
      <w:divBdr>
        <w:top w:val="none" w:sz="0" w:space="0" w:color="auto"/>
        <w:left w:val="none" w:sz="0" w:space="0" w:color="auto"/>
        <w:bottom w:val="none" w:sz="0" w:space="0" w:color="auto"/>
        <w:right w:val="none" w:sz="0" w:space="0" w:color="auto"/>
      </w:divBdr>
    </w:div>
    <w:div w:id="2042854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lerk@heybridgeparishcouncil.gov.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20splenty.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8XFDan+Tdhh8EzmReVZNyixOlMQ==">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1531502AC0B0943A86530BE27FDFC26" ma:contentTypeVersion="13" ma:contentTypeDescription="Create a new document." ma:contentTypeScope="" ma:versionID="455a3d4201a337261776ef594c764da2">
  <xsd:schema xmlns:xsd="http://www.w3.org/2001/XMLSchema" xmlns:xs="http://www.w3.org/2001/XMLSchema" xmlns:p="http://schemas.microsoft.com/office/2006/metadata/properties" xmlns:ns2="01f16509-9b39-41e8-9620-214047936f36" xmlns:ns3="7f556310-267d-440f-aeda-ce1c104b23c0" targetNamespace="http://schemas.microsoft.com/office/2006/metadata/properties" ma:root="true" ma:fieldsID="965cda6ed913f23429df14c4d61408b6" ns2:_="" ns3:_="">
    <xsd:import namespace="01f16509-9b39-41e8-9620-214047936f36"/>
    <xsd:import namespace="7f556310-267d-440f-aeda-ce1c104b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16509-9b39-41e8-9620-21404793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9f43a9-954d-4a65-a2b8-b689f5ded7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56310-267d-440f-aeda-ce1c104b23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459d83-3a9d-4621-b41a-e2dc770ae433}" ma:internalName="TaxCatchAll" ma:showField="CatchAllData" ma:web="7f556310-267d-440f-aeda-ce1c104b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1f16509-9b39-41e8-9620-214047936f36">
      <Terms xmlns="http://schemas.microsoft.com/office/infopath/2007/PartnerControls"/>
    </lcf76f155ced4ddcb4097134ff3c332f>
    <TaxCatchAll xmlns="7f556310-267d-440f-aeda-ce1c104b23c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5ECF53-D79D-4D37-BCF6-D2BCAB580FDC}"/>
</file>

<file path=customXml/itemProps3.xml><?xml version="1.0" encoding="utf-8"?>
<ds:datastoreItem xmlns:ds="http://schemas.openxmlformats.org/officeDocument/2006/customXml" ds:itemID="{AE85A7B6-3E70-4423-9027-36444795DB5B}">
  <ds:schemaRefs>
    <ds:schemaRef ds:uri="http://schemas.openxmlformats.org/officeDocument/2006/bibliography"/>
  </ds:schemaRefs>
</ds:datastoreItem>
</file>

<file path=customXml/itemProps4.xml><?xml version="1.0" encoding="utf-8"?>
<ds:datastoreItem xmlns:ds="http://schemas.openxmlformats.org/officeDocument/2006/customXml" ds:itemID="{009EB8E4-B16F-4953-97BE-CDF67ECE033E}">
  <ds:schemaRefs>
    <ds:schemaRef ds:uri="http://schemas.microsoft.com/sharepoint/v3/contenttype/forms"/>
  </ds:schemaRefs>
</ds:datastoreItem>
</file>

<file path=customXml/itemProps5.xml><?xml version="1.0" encoding="utf-8"?>
<ds:datastoreItem xmlns:ds="http://schemas.openxmlformats.org/officeDocument/2006/customXml" ds:itemID="{07667F7B-EB36-406D-8845-200534117655}">
  <ds:schemaRefs>
    <ds:schemaRef ds:uri="http://schemas.microsoft.com/office/2006/metadata/properties"/>
    <ds:schemaRef ds:uri="http://schemas.microsoft.com/office/infopath/2007/PartnerControls"/>
    <ds:schemaRef ds:uri="07b28fb1-925e-47b5-849e-865d2561dbb6"/>
    <ds:schemaRef ds:uri="a9e3a1dc-52cb-4f2b-9c6f-ca14642c30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5877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dc:creator>
  <cp:keywords/>
  <cp:lastModifiedBy>HPC Clerk</cp:lastModifiedBy>
  <cp:revision>2</cp:revision>
  <cp:lastPrinted>2023-03-04T07:55:00Z</cp:lastPrinted>
  <dcterms:created xsi:type="dcterms:W3CDTF">2024-11-19T11:32:00Z</dcterms:created>
  <dcterms:modified xsi:type="dcterms:W3CDTF">2024-11-19T11:32:00Z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0x01010051531502AC0B0943A86530BE27FDFC26</vt:lpwstr>
  </property>
  <property fmtid="{D5CDD505-2E9C-101B-9397-08002B2CF9AE}" pid="3" name="MediaServiceImageTags">
    <vt:lpwstr/>
  </property>
</Properties>
</file>