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585F" w14:textId="3B649F45" w:rsidR="00424BB9" w:rsidRDefault="00424BB9" w:rsidP="00B6727C">
      <w:pPr>
        <w:spacing w:after="0"/>
        <w:jc w:val="center"/>
      </w:pPr>
    </w:p>
    <w:p w14:paraId="1E3EEBBE" w14:textId="77777777" w:rsidR="008E522E" w:rsidRDefault="008E522E" w:rsidP="00B6727C">
      <w:pPr>
        <w:spacing w:after="0"/>
        <w:jc w:val="center"/>
      </w:pPr>
    </w:p>
    <w:p w14:paraId="35F9F22E" w14:textId="77777777" w:rsidR="008E5C4C" w:rsidRDefault="001975F6" w:rsidP="00B6727C">
      <w:pPr>
        <w:spacing w:after="0"/>
        <w:jc w:val="center"/>
      </w:pPr>
      <w:r>
        <w:object w:dxaOrig="21003" w:dyaOrig="8684" w14:anchorId="73558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9pt;height:114.25pt" o:ole="">
            <v:imagedata r:id="rId7" o:title=""/>
          </v:shape>
          <o:OLEObject Type="Embed" ProgID="MSPhotoEd.3" ShapeID="_x0000_i1025" DrawAspect="Content" ObjectID="_1746431765" r:id="rId8"/>
        </w:object>
      </w:r>
    </w:p>
    <w:p w14:paraId="50CC94FE" w14:textId="77777777" w:rsidR="00B6727C" w:rsidRDefault="00B6727C" w:rsidP="008E5C4C">
      <w:pPr>
        <w:spacing w:after="0"/>
        <w:jc w:val="center"/>
      </w:pPr>
    </w:p>
    <w:p w14:paraId="62FC065C" w14:textId="576441D4" w:rsidR="004E125E" w:rsidRPr="004E125E" w:rsidRDefault="004E125E" w:rsidP="004E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5E">
        <w:rPr>
          <w:rFonts w:ascii="Times New Roman" w:hAnsi="Times New Roman" w:cs="Times New Roman"/>
          <w:sz w:val="24"/>
          <w:szCs w:val="24"/>
        </w:rPr>
        <w:t xml:space="preserve">EQUALITY POLICY </w:t>
      </w:r>
    </w:p>
    <w:p w14:paraId="16650228" w14:textId="5CD63ACD" w:rsidR="004E125E" w:rsidRPr="004E125E" w:rsidRDefault="004E125E" w:rsidP="004E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F26DD" w14:textId="4495C31F" w:rsidR="004E125E" w:rsidRPr="004E125E" w:rsidRDefault="004E125E" w:rsidP="004E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32D927" w14:textId="57E724AF" w:rsidR="004E125E" w:rsidRPr="004E125E" w:rsidRDefault="004E125E" w:rsidP="004E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Heybridge Parish Council </w:t>
      </w:r>
      <w:r w:rsidRPr="004E125E">
        <w:rPr>
          <w:rFonts w:ascii="Times New Roman" w:hAnsi="Times New Roman" w:cs="Times New Roman"/>
          <w:sz w:val="24"/>
          <w:szCs w:val="24"/>
        </w:rPr>
        <w:t xml:space="preserve">is committed to treating everyone who comes into contact with us – residents, service users, businesses, visitors and staff, fairly and equally.   </w:t>
      </w:r>
    </w:p>
    <w:p w14:paraId="00C1AA87" w14:textId="77777777" w:rsidR="004E125E" w:rsidRPr="004E125E" w:rsidRDefault="004E125E" w:rsidP="004E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72E00" w14:textId="323C98D7" w:rsidR="004E125E" w:rsidRDefault="004E125E" w:rsidP="004E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5E">
        <w:rPr>
          <w:rFonts w:ascii="Times New Roman" w:hAnsi="Times New Roman" w:cs="Times New Roman"/>
          <w:sz w:val="24"/>
          <w:szCs w:val="24"/>
        </w:rPr>
        <w:t>We will ensure that we do not unlawfully discriminate against people because of</w:t>
      </w:r>
      <w:r>
        <w:rPr>
          <w:rFonts w:ascii="Times New Roman" w:hAnsi="Times New Roman" w:cs="Times New Roman"/>
          <w:sz w:val="24"/>
          <w:szCs w:val="24"/>
        </w:rPr>
        <w:t xml:space="preserve"> age,</w:t>
      </w:r>
      <w:r w:rsidRPr="004E125E">
        <w:rPr>
          <w:rFonts w:ascii="Times New Roman" w:hAnsi="Times New Roman" w:cs="Times New Roman"/>
          <w:sz w:val="24"/>
          <w:szCs w:val="24"/>
        </w:rPr>
        <w:t xml:space="preserve"> race, ethnic origin, religious belief, gender, disability, sexual orientation, or </w:t>
      </w:r>
      <w:r>
        <w:rPr>
          <w:rFonts w:ascii="Times New Roman" w:hAnsi="Times New Roman" w:cs="Times New Roman"/>
          <w:sz w:val="24"/>
          <w:szCs w:val="24"/>
        </w:rPr>
        <w:t>gender reassignment.</w:t>
      </w:r>
    </w:p>
    <w:p w14:paraId="2D845D39" w14:textId="77777777" w:rsidR="004E125E" w:rsidRDefault="004E125E" w:rsidP="004E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7AC2D" w14:textId="681CA21F" w:rsidR="004E125E" w:rsidRPr="004E125E" w:rsidRDefault="004E125E" w:rsidP="004E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5E">
        <w:rPr>
          <w:rFonts w:ascii="Times New Roman" w:hAnsi="Times New Roman" w:cs="Times New Roman"/>
          <w:sz w:val="24"/>
          <w:szCs w:val="24"/>
        </w:rPr>
        <w:t xml:space="preserve">We are committed to providing equal opportunity of access to services, and level of service provided, and to work towards developing confident communities that are free from discrimination. </w:t>
      </w:r>
    </w:p>
    <w:p w14:paraId="4154F77E" w14:textId="77777777" w:rsidR="004E125E" w:rsidRPr="004E125E" w:rsidRDefault="004E125E" w:rsidP="004E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9A69F" w14:textId="505C0126" w:rsidR="004E125E" w:rsidRPr="004E125E" w:rsidRDefault="004E125E" w:rsidP="004E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5E">
        <w:rPr>
          <w:rFonts w:ascii="Times New Roman" w:hAnsi="Times New Roman" w:cs="Times New Roman"/>
          <w:sz w:val="24"/>
          <w:szCs w:val="24"/>
        </w:rPr>
        <w:t xml:space="preserve">We are committed not only to eliminating discrimination, but to the promotion of equal opportunity and good relations between </w:t>
      </w:r>
      <w:r>
        <w:rPr>
          <w:rFonts w:ascii="Times New Roman" w:hAnsi="Times New Roman" w:cs="Times New Roman"/>
          <w:sz w:val="24"/>
          <w:szCs w:val="24"/>
        </w:rPr>
        <w:t>people of all protected characteristics</w:t>
      </w:r>
      <w:r w:rsidRPr="004E1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laid out in the Equality Act 2010.</w:t>
      </w:r>
    </w:p>
    <w:p w14:paraId="537CBCA6" w14:textId="77777777" w:rsidR="00E014ED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E071D" w14:textId="77777777" w:rsidR="0036073A" w:rsidRDefault="0036073A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3E96E" w14:textId="335B7BD9" w:rsidR="0036073A" w:rsidRDefault="004E125E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August 2019 approved September 2019.</w:t>
      </w:r>
    </w:p>
    <w:p w14:paraId="3D5F1194" w14:textId="77777777" w:rsidR="0036073A" w:rsidRDefault="0036073A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234E9" w14:textId="0F3FB1A3" w:rsidR="00E014ED" w:rsidRDefault="008E522E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Mach 2022</w:t>
      </w:r>
    </w:p>
    <w:p w14:paraId="2CC1D83A" w14:textId="096F2142" w:rsidR="00236DE0" w:rsidRDefault="00236DE0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B4ED5" w14:textId="4B9393F1" w:rsidR="00236DE0" w:rsidRDefault="00236DE0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March 2023 </w:t>
      </w:r>
    </w:p>
    <w:p w14:paraId="399B80FD" w14:textId="77777777" w:rsidR="00236DE0" w:rsidRDefault="00236DE0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9213C" w14:textId="5E984C98" w:rsidR="00236DE0" w:rsidRDefault="00FC12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15</w:t>
      </w:r>
      <w:r w:rsidRPr="00FC12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2023</w:t>
      </w:r>
    </w:p>
    <w:p w14:paraId="38246F77" w14:textId="77777777" w:rsidR="00E014ED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4F123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3B271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76517403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2DDC8490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D64A5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EE2C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3FDF4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64FDE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46C9A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6A1AA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8E509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B6805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66F22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65C7B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ABC51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B50F3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16C28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31520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252ED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8396F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439B4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A813C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0BD39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C061E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177C66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03838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D9ED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689E4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8C383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4B78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105B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83D7B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F7C7F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BF674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EA2E7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0567F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35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753B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B48AB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3AA7D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4675C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21C28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31012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05E08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84619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A05B3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D8D90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109A4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F5B1C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B10FF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BDF17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E606D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A0C94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170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0523" w14:textId="77777777" w:rsidR="00A07F5F" w:rsidRDefault="00A07F5F" w:rsidP="001975F6">
      <w:pPr>
        <w:spacing w:after="0" w:line="240" w:lineRule="auto"/>
      </w:pPr>
      <w:r>
        <w:separator/>
      </w:r>
    </w:p>
  </w:endnote>
  <w:endnote w:type="continuationSeparator" w:id="0">
    <w:p w14:paraId="760DB998" w14:textId="77777777" w:rsidR="00A07F5F" w:rsidRDefault="00A07F5F" w:rsidP="0019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64AD" w14:textId="77777777" w:rsidR="00A07F5F" w:rsidRDefault="00A07F5F" w:rsidP="001975F6">
      <w:pPr>
        <w:spacing w:after="0" w:line="240" w:lineRule="auto"/>
      </w:pPr>
      <w:r>
        <w:separator/>
      </w:r>
    </w:p>
  </w:footnote>
  <w:footnote w:type="continuationSeparator" w:id="0">
    <w:p w14:paraId="026F4C98" w14:textId="77777777" w:rsidR="00A07F5F" w:rsidRDefault="00A07F5F" w:rsidP="0019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4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35F34"/>
    <w:rsid w:val="00036F69"/>
    <w:rsid w:val="00046575"/>
    <w:rsid w:val="00050BE0"/>
    <w:rsid w:val="00097177"/>
    <w:rsid w:val="00170F30"/>
    <w:rsid w:val="001975F6"/>
    <w:rsid w:val="001C4E0D"/>
    <w:rsid w:val="001F1E04"/>
    <w:rsid w:val="001F6912"/>
    <w:rsid w:val="00204404"/>
    <w:rsid w:val="002213C8"/>
    <w:rsid w:val="00236DE0"/>
    <w:rsid w:val="00272F64"/>
    <w:rsid w:val="002B11BA"/>
    <w:rsid w:val="0036073A"/>
    <w:rsid w:val="003F350C"/>
    <w:rsid w:val="00424BB9"/>
    <w:rsid w:val="004C70D0"/>
    <w:rsid w:val="004E125E"/>
    <w:rsid w:val="00511840"/>
    <w:rsid w:val="005D030F"/>
    <w:rsid w:val="005F4513"/>
    <w:rsid w:val="00607DE9"/>
    <w:rsid w:val="006C2722"/>
    <w:rsid w:val="006E3A97"/>
    <w:rsid w:val="007044B5"/>
    <w:rsid w:val="007353D4"/>
    <w:rsid w:val="007D0616"/>
    <w:rsid w:val="007D449A"/>
    <w:rsid w:val="008814A1"/>
    <w:rsid w:val="008875DA"/>
    <w:rsid w:val="008B322F"/>
    <w:rsid w:val="008E522E"/>
    <w:rsid w:val="008E5C4C"/>
    <w:rsid w:val="0093607D"/>
    <w:rsid w:val="0094572C"/>
    <w:rsid w:val="009D7BC1"/>
    <w:rsid w:val="00A07F5F"/>
    <w:rsid w:val="00AA7C4F"/>
    <w:rsid w:val="00AC7F23"/>
    <w:rsid w:val="00AD6F06"/>
    <w:rsid w:val="00AE31AC"/>
    <w:rsid w:val="00B22A9F"/>
    <w:rsid w:val="00B6727C"/>
    <w:rsid w:val="00BD6088"/>
    <w:rsid w:val="00BD7FF8"/>
    <w:rsid w:val="00C0238E"/>
    <w:rsid w:val="00C07B43"/>
    <w:rsid w:val="00CB2996"/>
    <w:rsid w:val="00D22164"/>
    <w:rsid w:val="00D41935"/>
    <w:rsid w:val="00D663EE"/>
    <w:rsid w:val="00DD5BA0"/>
    <w:rsid w:val="00E014ED"/>
    <w:rsid w:val="00E0624A"/>
    <w:rsid w:val="00ED5929"/>
    <w:rsid w:val="00F21FDB"/>
    <w:rsid w:val="00F45CB6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8CAB"/>
  <w15:docId w15:val="{B01B8674-F3D2-4176-9CD3-D236F8FA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&amp; Tony</dc:creator>
  <cp:lastModifiedBy>Mandy Hilton</cp:lastModifiedBy>
  <cp:revision>6</cp:revision>
  <cp:lastPrinted>2017-11-24T13:10:00Z</cp:lastPrinted>
  <dcterms:created xsi:type="dcterms:W3CDTF">2019-08-28T10:54:00Z</dcterms:created>
  <dcterms:modified xsi:type="dcterms:W3CDTF">2023-05-24T10:10:00Z</dcterms:modified>
</cp:coreProperties>
</file>